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1B3C0" w14:textId="1141EB2E" w:rsidR="002370C0" w:rsidRDefault="00397CAD" w:rsidP="00397CAD">
      <w:pPr>
        <w:pStyle w:val="NoSpacing"/>
        <w:rPr>
          <w:rFonts w:ascii="Tenorite" w:hAnsi="Tenorite"/>
          <w:sz w:val="28"/>
          <w:szCs w:val="28"/>
        </w:rPr>
      </w:pPr>
      <w:r w:rsidRPr="00397CAD">
        <w:rPr>
          <w:rFonts w:ascii="Tenorite" w:hAnsi="Tenorite"/>
          <w:sz w:val="28"/>
          <w:szCs w:val="28"/>
        </w:rPr>
        <w:t>The New Mexico Department of Veterans’ Services (DVS) c</w:t>
      </w:r>
      <w:r w:rsidR="00661AE4">
        <w:rPr>
          <w:rFonts w:ascii="Tenorite" w:hAnsi="Tenorite"/>
          <w:sz w:val="28"/>
          <w:szCs w:val="28"/>
        </w:rPr>
        <w:t>eleb</w:t>
      </w:r>
      <w:r w:rsidRPr="00397CAD">
        <w:rPr>
          <w:rFonts w:ascii="Tenorite" w:hAnsi="Tenorite"/>
          <w:sz w:val="28"/>
          <w:szCs w:val="28"/>
        </w:rPr>
        <w:t>rated Veterans Day</w:t>
      </w:r>
      <w:r w:rsidR="002370C0" w:rsidRPr="00397CAD">
        <w:rPr>
          <w:rFonts w:ascii="Tenorite" w:hAnsi="Tenorite"/>
          <w:sz w:val="28"/>
          <w:szCs w:val="28"/>
        </w:rPr>
        <w:t> </w:t>
      </w:r>
      <w:r w:rsidR="00661AE4">
        <w:rPr>
          <w:rFonts w:ascii="Tenorite" w:hAnsi="Tenorite"/>
          <w:sz w:val="28"/>
          <w:szCs w:val="28"/>
        </w:rPr>
        <w:t xml:space="preserve">today </w:t>
      </w:r>
      <w:r w:rsidR="001765CE">
        <w:rPr>
          <w:rFonts w:ascii="Tenorite" w:hAnsi="Tenorite"/>
          <w:sz w:val="28"/>
          <w:szCs w:val="28"/>
        </w:rPr>
        <w:t xml:space="preserve">at the annual Veterans Day ceremony </w:t>
      </w:r>
      <w:r w:rsidR="003052E7">
        <w:rPr>
          <w:rFonts w:ascii="Tenorite" w:hAnsi="Tenorite"/>
          <w:sz w:val="28"/>
          <w:szCs w:val="28"/>
        </w:rPr>
        <w:t>at its Vietnam Veterans Memorial in Angel Fire.</w:t>
      </w:r>
    </w:p>
    <w:p w14:paraId="7BBFEBB7" w14:textId="77777777" w:rsidR="00661AE4" w:rsidRDefault="00661AE4" w:rsidP="00397CAD">
      <w:pPr>
        <w:pStyle w:val="NoSpacing"/>
        <w:rPr>
          <w:rFonts w:ascii="Tenorite" w:hAnsi="Tenorite"/>
          <w:sz w:val="28"/>
          <w:szCs w:val="28"/>
        </w:rPr>
      </w:pPr>
    </w:p>
    <w:p w14:paraId="2882A4F2" w14:textId="4DD9A7DB" w:rsidR="00661AE4" w:rsidRDefault="00661AE4" w:rsidP="00397CAD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sz w:val="28"/>
          <w:szCs w:val="28"/>
        </w:rPr>
        <w:t>Acting Cabinet Secretary Jamison A. Herrera</w:t>
      </w:r>
      <w:r w:rsidR="006D5F69">
        <w:rPr>
          <w:rFonts w:ascii="Tenorite" w:hAnsi="Tenorite"/>
          <w:sz w:val="28"/>
          <w:szCs w:val="28"/>
        </w:rPr>
        <w:t>, U.S. Senator Ben Ray Lujan (D-New Mexico), and American Gold Star Mothers Past President Becky Christmas</w:t>
      </w:r>
      <w:r w:rsidR="00511B16">
        <w:rPr>
          <w:rFonts w:ascii="Tenorite" w:hAnsi="Tenorite"/>
          <w:sz w:val="28"/>
          <w:szCs w:val="28"/>
        </w:rPr>
        <w:t xml:space="preserve"> </w:t>
      </w:r>
      <w:hyperlink r:id="rId4" w:history="1">
        <w:r w:rsidR="00511B16" w:rsidRPr="00881E5E">
          <w:rPr>
            <w:rStyle w:val="Hyperlink"/>
            <w:rFonts w:ascii="Tenorite" w:hAnsi="Tenorite"/>
            <w:color w:val="0033CC"/>
            <w:sz w:val="28"/>
            <w:szCs w:val="28"/>
          </w:rPr>
          <w:t>honored veterans in their remarks</w:t>
        </w:r>
      </w:hyperlink>
      <w:r w:rsidR="00511B16">
        <w:rPr>
          <w:rFonts w:ascii="Tenorite" w:hAnsi="Tenorite"/>
          <w:sz w:val="28"/>
          <w:szCs w:val="28"/>
        </w:rPr>
        <w:t xml:space="preserve"> during an abbreviated ceremony that was moved indoors due to windy conditions and cool temperatures.</w:t>
      </w:r>
    </w:p>
    <w:p w14:paraId="775D0066" w14:textId="77777777" w:rsidR="00DD2A4E" w:rsidRDefault="00DD2A4E" w:rsidP="00397CAD">
      <w:pPr>
        <w:pStyle w:val="NoSpacing"/>
        <w:rPr>
          <w:rFonts w:ascii="Tenorite" w:hAnsi="Tenorite"/>
          <w:sz w:val="28"/>
          <w:szCs w:val="28"/>
        </w:rPr>
      </w:pPr>
    </w:p>
    <w:p w14:paraId="7858B242" w14:textId="27413E85" w:rsidR="009E53CE" w:rsidRDefault="00934EDE" w:rsidP="00397CAD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noProof/>
          <w:sz w:val="28"/>
          <w:szCs w:val="28"/>
          <w14:ligatures w14:val="standardContextual"/>
          <w14:cntxtAlts w14:val="0"/>
        </w:rPr>
        <w:drawing>
          <wp:inline distT="0" distB="0" distL="0" distR="0" wp14:anchorId="2820BC4A" wp14:editId="7A87E15B">
            <wp:extent cx="6299200" cy="3543300"/>
            <wp:effectExtent l="114300" t="114300" r="120650" b="114300"/>
            <wp:docPr id="1629751639" name="Picture 2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51639" name="Picture 2" descr="A group of people sitting in a roo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24" cy="3545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36025" w14:textId="77777777" w:rsidR="006D33D4" w:rsidRDefault="006D33D4" w:rsidP="00397CAD">
      <w:pPr>
        <w:pStyle w:val="NoSpacing"/>
        <w:rPr>
          <w:rFonts w:ascii="Tenorite" w:hAnsi="Tenorite"/>
          <w:sz w:val="28"/>
          <w:szCs w:val="28"/>
        </w:rPr>
      </w:pPr>
    </w:p>
    <w:p w14:paraId="1BAC99F4" w14:textId="5D0716FF" w:rsidR="006D33D4" w:rsidRDefault="006D33D4" w:rsidP="00397CAD">
      <w:pPr>
        <w:pStyle w:val="NoSpacing"/>
        <w:rPr>
          <w:rFonts w:ascii="Tenorite" w:hAnsi="Tenorite"/>
          <w:sz w:val="28"/>
          <w:szCs w:val="28"/>
        </w:rPr>
      </w:pPr>
    </w:p>
    <w:p w14:paraId="208C3DFA" w14:textId="1DC716CF" w:rsidR="009E53CE" w:rsidRDefault="009E53CE" w:rsidP="00397CAD">
      <w:pPr>
        <w:pStyle w:val="NoSpacing"/>
        <w:rPr>
          <w:rFonts w:ascii="Tenorite" w:hAnsi="Tenorite"/>
          <w:sz w:val="28"/>
          <w:szCs w:val="28"/>
        </w:rPr>
      </w:pPr>
    </w:p>
    <w:p w14:paraId="098152F9" w14:textId="77777777" w:rsidR="009E53CE" w:rsidRPr="00397CAD" w:rsidRDefault="009E53CE" w:rsidP="00397CAD">
      <w:pPr>
        <w:pStyle w:val="NoSpacing"/>
        <w:rPr>
          <w:rFonts w:ascii="Tenorite" w:hAnsi="Tenorite"/>
          <w:sz w:val="28"/>
          <w:szCs w:val="28"/>
        </w:rPr>
      </w:pPr>
    </w:p>
    <w:p w14:paraId="0914A165" w14:textId="65553CA4" w:rsidR="008B3775" w:rsidRDefault="006D33D4" w:rsidP="00397CAD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noProof/>
          <w:sz w:val="28"/>
          <w:szCs w:val="28"/>
          <w14:ligatures w14:val="standardContextual"/>
          <w14:cntxtAlts w14:val="0"/>
        </w:rPr>
        <w:lastRenderedPageBreak/>
        <w:drawing>
          <wp:inline distT="0" distB="0" distL="0" distR="0" wp14:anchorId="120451EC" wp14:editId="0ACD216C">
            <wp:extent cx="6080760" cy="3420428"/>
            <wp:effectExtent l="114300" t="114300" r="110490" b="123190"/>
            <wp:docPr id="2078401997" name="Picture 6" descr="A person standing at a podi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01997" name="Picture 6" descr="A person standing at a podiu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580" cy="3425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77F1A" w14:textId="77777777" w:rsidR="006D33D4" w:rsidRDefault="006D33D4" w:rsidP="00397CAD">
      <w:pPr>
        <w:pStyle w:val="NoSpacing"/>
        <w:rPr>
          <w:rFonts w:ascii="Tenorite" w:hAnsi="Tenorite"/>
          <w:sz w:val="28"/>
          <w:szCs w:val="28"/>
        </w:rPr>
      </w:pPr>
    </w:p>
    <w:p w14:paraId="0CCC1B40" w14:textId="258CE24B" w:rsidR="006D33D4" w:rsidRPr="00397CAD" w:rsidRDefault="006D33D4" w:rsidP="00397CAD">
      <w:pPr>
        <w:pStyle w:val="NoSpacing"/>
        <w:rPr>
          <w:rFonts w:ascii="Tenorite" w:hAnsi="Tenorite"/>
          <w:sz w:val="28"/>
          <w:szCs w:val="28"/>
        </w:rPr>
      </w:pPr>
      <w:r>
        <w:rPr>
          <w:rFonts w:ascii="Tenorite" w:hAnsi="Tenorite"/>
          <w:noProof/>
          <w:sz w:val="28"/>
          <w:szCs w:val="28"/>
          <w14:ligatures w14:val="standardContextual"/>
          <w14:cntxtAlts w14:val="0"/>
        </w:rPr>
        <w:drawing>
          <wp:inline distT="0" distB="0" distL="0" distR="0" wp14:anchorId="28D20F85" wp14:editId="54598EEE">
            <wp:extent cx="5943600" cy="3343275"/>
            <wp:effectExtent l="114300" t="114300" r="114300" b="123825"/>
            <wp:docPr id="1687089152" name="Picture 7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9152" name="Picture 7" descr="A group of people sitting in a roo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D33D4" w:rsidRPr="00397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enorite">
    <w:altName w:val="Calibri"/>
    <w:charset w:val="00"/>
    <w:family w:val="auto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C0"/>
    <w:rsid w:val="000E3C72"/>
    <w:rsid w:val="001765CE"/>
    <w:rsid w:val="0018391D"/>
    <w:rsid w:val="002370C0"/>
    <w:rsid w:val="003052E7"/>
    <w:rsid w:val="003231C0"/>
    <w:rsid w:val="00397CAD"/>
    <w:rsid w:val="004F4AF1"/>
    <w:rsid w:val="00511B16"/>
    <w:rsid w:val="005C2465"/>
    <w:rsid w:val="00661AE4"/>
    <w:rsid w:val="006D33D4"/>
    <w:rsid w:val="006D5F69"/>
    <w:rsid w:val="007720CE"/>
    <w:rsid w:val="008006CB"/>
    <w:rsid w:val="00881E5E"/>
    <w:rsid w:val="008B3775"/>
    <w:rsid w:val="00934EDE"/>
    <w:rsid w:val="009E53CE"/>
    <w:rsid w:val="00DD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47E03"/>
  <w15:chartTrackingRefBased/>
  <w15:docId w15:val="{700636C6-AD20-4B1D-8E50-CE22041EA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enorite" w:eastAsiaTheme="minorHAnsi" w:hAnsi="Tenorite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0C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7CAD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881E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DAClG1vVGx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PIO, DVS, DVS</dc:creator>
  <cp:keywords/>
  <dc:description/>
  <cp:lastModifiedBy>Seva, Ray, DVS</cp:lastModifiedBy>
  <cp:revision>2</cp:revision>
  <dcterms:created xsi:type="dcterms:W3CDTF">2023-11-13T00:03:00Z</dcterms:created>
  <dcterms:modified xsi:type="dcterms:W3CDTF">2023-11-13T00:03:00Z</dcterms:modified>
</cp:coreProperties>
</file>