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21" w14:textId="77777777" w:rsidR="008A46C2" w:rsidRPr="006838E3" w:rsidRDefault="00ED7AC1" w:rsidP="00DB53DE">
      <w:pPr>
        <w:pStyle w:val="ReturnAddress"/>
        <w:spacing w:line="240" w:lineRule="auto"/>
        <w:jc w:val="center"/>
        <w:rPr>
          <w:rFonts w:ascii="Tenorite" w:hAnsi="Tenorite"/>
        </w:rPr>
      </w:pPr>
      <w:r w:rsidRPr="006838E3">
        <w:rPr>
          <w:rFonts w:ascii="Tenorite" w:hAnsi="Tenorite"/>
          <w:noProof/>
        </w:rPr>
        <w:drawing>
          <wp:inline distT="0" distB="0" distL="0" distR="0" wp14:anchorId="5F3FEA49" wp14:editId="5F3FEA4A">
            <wp:extent cx="2141602" cy="20035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NMDVS Logo (small size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399" cy="202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691" w:rsidRPr="006838E3">
        <w:rPr>
          <w:rFonts w:ascii="Tenorite" w:hAnsi="Tenorite" w:cs="Arial"/>
          <w:b/>
          <w:noProof/>
        </w:rPr>
        <w:t xml:space="preserve">      </w:t>
      </w:r>
      <w:r w:rsidR="00A34D71" w:rsidRPr="006838E3">
        <w:rPr>
          <w:rFonts w:ascii="Tenorite" w:hAnsi="Tenorite" w:cs="Arial"/>
          <w:b/>
          <w:noProof/>
        </w:rPr>
        <w:t xml:space="preserve">       </w:t>
      </w:r>
      <w:r w:rsidR="00256691" w:rsidRPr="006838E3">
        <w:rPr>
          <w:rFonts w:ascii="Tenorite" w:hAnsi="Tenorite" w:cs="Arial"/>
          <w:b/>
          <w:noProof/>
        </w:rPr>
        <w:t xml:space="preserve">         </w:t>
      </w:r>
    </w:p>
    <w:p w14:paraId="5F3FEA22" w14:textId="77777777" w:rsidR="008A46C2" w:rsidRPr="006838E3" w:rsidRDefault="008A46C2" w:rsidP="00DB53DE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</w:p>
    <w:p w14:paraId="5F3FEA23" w14:textId="3246BAD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Michelle Lujan Grisham</w:t>
      </w:r>
    </w:p>
    <w:p w14:paraId="5F3FEA24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>Governor</w:t>
      </w:r>
    </w:p>
    <w:p w14:paraId="5F3FEA25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F3FEA26" w14:textId="77F20584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 w:rsidRPr="006838E3">
        <w:rPr>
          <w:rFonts w:ascii="Tenorite" w:hAnsi="Tenorite" w:cs="Arial"/>
          <w:b/>
          <w:sz w:val="24"/>
          <w:szCs w:val="24"/>
        </w:rPr>
        <w:t>Donnie Quintana</w:t>
      </w:r>
    </w:p>
    <w:p w14:paraId="5F3FEA27" w14:textId="0D2AB475" w:rsidR="009931B2" w:rsidRPr="006838E3" w:rsidRDefault="00EA77AA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 w:rsidRPr="006838E3">
        <w:rPr>
          <w:rFonts w:ascii="Tenorite" w:hAnsi="Tenorite" w:cs="Arial"/>
          <w:i/>
          <w:sz w:val="24"/>
          <w:szCs w:val="24"/>
        </w:rPr>
        <w:t xml:space="preserve"> </w:t>
      </w:r>
      <w:r w:rsidR="009931B2" w:rsidRPr="006838E3">
        <w:rPr>
          <w:rFonts w:ascii="Tenorite" w:hAnsi="Tenorite" w:cs="Arial"/>
          <w:i/>
          <w:sz w:val="24"/>
          <w:szCs w:val="24"/>
        </w:rPr>
        <w:t>Cabinet Secretary</w:t>
      </w:r>
    </w:p>
    <w:p w14:paraId="5F3FEA28" w14:textId="77777777" w:rsidR="009931B2" w:rsidRPr="006838E3" w:rsidRDefault="009931B2" w:rsidP="00DB53DE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5F3FEA2D" w14:textId="77777777" w:rsidR="00BB7137" w:rsidRPr="006838E3" w:rsidRDefault="00BB7137" w:rsidP="00DB53DE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5F3FEA2E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2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5F3FEA33" w14:textId="77777777" w:rsidR="009931B2" w:rsidRPr="006838E3" w:rsidRDefault="009931B2" w:rsidP="00DB53DE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1982005F" w14:textId="77777777" w:rsidR="00A72CEA" w:rsidRDefault="00A72CEA" w:rsidP="00DB53DE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>DVS Hosts Latest Local Veterans Community Briefing</w:t>
      </w:r>
    </w:p>
    <w:p w14:paraId="078F221A" w14:textId="15F6009B" w:rsidR="00FB180A" w:rsidRPr="006838E3" w:rsidRDefault="00A72CEA" w:rsidP="00DB53DE">
      <w:pPr>
        <w:jc w:val="center"/>
        <w:rPr>
          <w:rFonts w:ascii="Tenorite" w:hAnsi="Tenorite" w:cs="Arial"/>
          <w:b/>
          <w:sz w:val="32"/>
          <w:szCs w:val="32"/>
        </w:rPr>
      </w:pPr>
      <w:r>
        <w:rPr>
          <w:rFonts w:ascii="Tenorite" w:hAnsi="Tenorite" w:cs="Arial"/>
          <w:b/>
          <w:sz w:val="32"/>
          <w:szCs w:val="32"/>
        </w:rPr>
        <w:t xml:space="preserve"> on May 17 in Raton</w:t>
      </w:r>
    </w:p>
    <w:p w14:paraId="5F3FEA36" w14:textId="77777777" w:rsidR="002B730C" w:rsidRPr="006838E3" w:rsidRDefault="002B730C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</w:p>
    <w:p w14:paraId="5F3FEA37" w14:textId="77777777" w:rsidR="00E43ED3" w:rsidRPr="006838E3" w:rsidRDefault="00E43ED3" w:rsidP="00DB53DE">
      <w:pPr>
        <w:jc w:val="center"/>
        <w:rPr>
          <w:rFonts w:ascii="Tenorite" w:hAnsi="Tenorite" w:cs="Arial"/>
          <w:spacing w:val="-2"/>
          <w:sz w:val="24"/>
          <w:szCs w:val="24"/>
        </w:rPr>
      </w:pPr>
    </w:p>
    <w:p w14:paraId="6D842F09" w14:textId="50B68D92" w:rsidR="00F1264C" w:rsidRDefault="00965156" w:rsidP="00516180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The New Mexico Department of Veterans’ Services (DVS) hosted its latest Local Veterans Community Briefing </w:t>
      </w:r>
      <w:r w:rsidR="00AC1E74">
        <w:rPr>
          <w:rFonts w:ascii="Tenorite" w:hAnsi="Tenorite" w:cs="Arial"/>
          <w:sz w:val="28"/>
          <w:szCs w:val="28"/>
        </w:rPr>
        <w:t>on May 17 at the Colfax County Administrative Building in Raton.</w:t>
      </w:r>
    </w:p>
    <w:p w14:paraId="7637B785" w14:textId="77777777" w:rsidR="00AC1E74" w:rsidRDefault="00AC1E74" w:rsidP="00516180">
      <w:pPr>
        <w:widowControl w:val="0"/>
        <w:rPr>
          <w:rFonts w:ascii="Tenorite" w:hAnsi="Tenorite" w:cs="Arial"/>
          <w:sz w:val="28"/>
          <w:szCs w:val="28"/>
        </w:rPr>
      </w:pPr>
    </w:p>
    <w:p w14:paraId="55AC8BFE" w14:textId="1E6B9F7D" w:rsidR="00AC1E74" w:rsidRDefault="00AC1E74" w:rsidP="00516180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DVS division directors presented information about the agency’s latest news</w:t>
      </w:r>
      <w:r w:rsidR="001A00CD">
        <w:rPr>
          <w:rFonts w:ascii="Tenorite" w:hAnsi="Tenorite" w:cs="Arial"/>
          <w:sz w:val="28"/>
          <w:szCs w:val="28"/>
        </w:rPr>
        <w:t>—including updates on its Highly Rural Veterans Transportation Program,</w:t>
      </w:r>
      <w:r w:rsidR="003C6139">
        <w:rPr>
          <w:rFonts w:ascii="Tenorite" w:hAnsi="Tenorite" w:cs="Arial"/>
          <w:sz w:val="28"/>
          <w:szCs w:val="28"/>
        </w:rPr>
        <w:t xml:space="preserve"> and</w:t>
      </w:r>
      <w:r w:rsidR="001A00CD">
        <w:rPr>
          <w:rFonts w:ascii="Tenorite" w:hAnsi="Tenorite" w:cs="Arial"/>
          <w:sz w:val="28"/>
          <w:szCs w:val="28"/>
        </w:rPr>
        <w:t xml:space="preserve"> the half-scale Vietnam Veterans Memorial Wall at its </w:t>
      </w:r>
      <w:r w:rsidR="003C6139">
        <w:rPr>
          <w:rFonts w:ascii="Tenorite" w:hAnsi="Tenorite" w:cs="Arial"/>
          <w:sz w:val="28"/>
          <w:szCs w:val="28"/>
        </w:rPr>
        <w:t>Vietnam Veterans Memorial in Angel Fire.</w:t>
      </w:r>
    </w:p>
    <w:p w14:paraId="173B29DD" w14:textId="77777777" w:rsidR="003C6139" w:rsidRDefault="003C6139" w:rsidP="00516180">
      <w:pPr>
        <w:widowControl w:val="0"/>
        <w:rPr>
          <w:rFonts w:ascii="Tenorite" w:hAnsi="Tenorite" w:cs="Arial"/>
          <w:sz w:val="28"/>
          <w:szCs w:val="28"/>
        </w:rPr>
      </w:pPr>
    </w:p>
    <w:p w14:paraId="7CFC3863" w14:textId="77777777" w:rsidR="001628F4" w:rsidRDefault="003C6139" w:rsidP="00516180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Representatives from the New Mexico VA Medical </w:t>
      </w:r>
      <w:r w:rsidR="00F67FD6">
        <w:rPr>
          <w:rFonts w:ascii="Tenorite" w:hAnsi="Tenorite" w:cs="Arial"/>
          <w:sz w:val="28"/>
          <w:szCs w:val="28"/>
        </w:rPr>
        <w:t xml:space="preserve">System and the Albuquerque VA Regional Office talked about the PACT Act—the new </w:t>
      </w:r>
      <w:r w:rsidR="00C11D49">
        <w:rPr>
          <w:rFonts w:ascii="Tenorite" w:hAnsi="Tenorite" w:cs="Arial"/>
          <w:sz w:val="28"/>
          <w:szCs w:val="28"/>
        </w:rPr>
        <w:t>law that expands VA health care to veterans who were previously denied coverage for health issues possibly linked to exposures to toxics during their military service.</w:t>
      </w:r>
      <w:r w:rsidR="00BD726D">
        <w:rPr>
          <w:rFonts w:ascii="Tenorite" w:hAnsi="Tenorite" w:cs="Arial"/>
          <w:sz w:val="28"/>
          <w:szCs w:val="28"/>
        </w:rPr>
        <w:t xml:space="preserve"> Vietnam War veterans can also now apply for possible Agent Orange-related health issues.</w:t>
      </w:r>
      <w:r w:rsidR="00BD726D">
        <w:rPr>
          <w:rFonts w:ascii="Tenorite" w:hAnsi="Tenorite" w:cs="Arial"/>
          <w:sz w:val="28"/>
          <w:szCs w:val="28"/>
        </w:rPr>
        <w:br/>
      </w:r>
      <w:r w:rsidR="00BD726D">
        <w:rPr>
          <w:rFonts w:ascii="Tenorite" w:hAnsi="Tenorite" w:cs="Arial"/>
          <w:sz w:val="28"/>
          <w:szCs w:val="28"/>
        </w:rPr>
        <w:br/>
      </w:r>
      <w:r w:rsidR="003B3322">
        <w:rPr>
          <w:rFonts w:ascii="Tenorite" w:hAnsi="Tenorite" w:cs="Arial"/>
          <w:sz w:val="28"/>
          <w:szCs w:val="28"/>
        </w:rPr>
        <w:lastRenderedPageBreak/>
        <w:t xml:space="preserve">There is also a presentation about VA home loans, and the New Mexico Department of Workforce Solutions office in Raton that helps </w:t>
      </w:r>
      <w:r w:rsidR="00FB7081">
        <w:rPr>
          <w:rFonts w:ascii="Tenorite" w:hAnsi="Tenorite" w:cs="Arial"/>
          <w:sz w:val="28"/>
          <w:szCs w:val="28"/>
        </w:rPr>
        <w:t>employment-seeking residents in the region</w:t>
      </w:r>
      <w:r w:rsidR="001628F4">
        <w:rPr>
          <w:rFonts w:ascii="Tenorite" w:hAnsi="Tenorite" w:cs="Arial"/>
          <w:sz w:val="28"/>
          <w:szCs w:val="28"/>
        </w:rPr>
        <w:t>.</w:t>
      </w:r>
    </w:p>
    <w:p w14:paraId="4CDA427D" w14:textId="711A872F" w:rsidR="003C6139" w:rsidRDefault="00FB7081" w:rsidP="00516180">
      <w:pPr>
        <w:widowControl w:val="0"/>
        <w:rPr>
          <w:sz w:val="20"/>
          <w:szCs w:val="20"/>
        </w:rPr>
      </w:pPr>
      <w:r>
        <w:rPr>
          <w:rFonts w:ascii="Tenorite" w:hAnsi="Tenorite" w:cs="Arial"/>
          <w:sz w:val="28"/>
          <w:szCs w:val="28"/>
        </w:rPr>
        <w:br/>
      </w:r>
      <w:hyperlink r:id="rId9" w:history="1">
        <w:r w:rsidR="001628F4" w:rsidRPr="00CF1E61">
          <w:rPr>
            <w:rStyle w:val="Hyperlink"/>
            <w:rFonts w:ascii="Tenorite" w:hAnsi="Tenorite" w:cs="Arial"/>
            <w:sz w:val="28"/>
            <w:szCs w:val="28"/>
          </w:rPr>
          <w:t>Click here</w:t>
        </w:r>
      </w:hyperlink>
      <w:r w:rsidR="001628F4">
        <w:rPr>
          <w:rFonts w:ascii="Tenorite" w:hAnsi="Tenorite" w:cs="Arial"/>
          <w:sz w:val="28"/>
          <w:szCs w:val="28"/>
        </w:rPr>
        <w:t xml:space="preserve"> for a video of the presentation.</w:t>
      </w:r>
    </w:p>
    <w:p w14:paraId="0F17CA47" w14:textId="1EB7C1F6" w:rsidR="006838E3" w:rsidRPr="006838E3" w:rsidRDefault="006838E3" w:rsidP="00DB53DE">
      <w:pPr>
        <w:pStyle w:val="NoSpacing"/>
        <w:rPr>
          <w:rFonts w:ascii="Tenorite" w:hAnsi="Tenorite" w:cs="Arial"/>
          <w:sz w:val="28"/>
          <w:szCs w:val="28"/>
        </w:rPr>
      </w:pPr>
    </w:p>
    <w:p w14:paraId="0A98CEBD" w14:textId="77777777" w:rsidR="006838E3" w:rsidRPr="006838E3" w:rsidRDefault="006838E3" w:rsidP="00DB53DE">
      <w:pPr>
        <w:pStyle w:val="NoSpacing"/>
        <w:rPr>
          <w:rFonts w:ascii="Tenorite" w:hAnsi="Tenorite" w:cs="Arial"/>
          <w:color w:val="000000"/>
          <w:sz w:val="28"/>
          <w:szCs w:val="28"/>
        </w:rPr>
      </w:pPr>
    </w:p>
    <w:p w14:paraId="5F3FEA46" w14:textId="77777777" w:rsidR="00142E7F" w:rsidRPr="006838E3" w:rsidRDefault="00142E7F" w:rsidP="00DB53DE">
      <w:pPr>
        <w:rPr>
          <w:rFonts w:ascii="Tenorite" w:hAnsi="Tenorite" w:cs="Arial"/>
          <w:sz w:val="24"/>
          <w:szCs w:val="24"/>
        </w:rPr>
      </w:pPr>
    </w:p>
    <w:p w14:paraId="5F3FEA47" w14:textId="77777777" w:rsidR="00256691" w:rsidRPr="006838E3" w:rsidRDefault="00256691" w:rsidP="00DB53DE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5F3FEA48" w14:textId="77777777" w:rsidR="008A46C2" w:rsidRPr="006838E3" w:rsidRDefault="00990989" w:rsidP="00DB53DE">
      <w:pPr>
        <w:jc w:val="center"/>
        <w:rPr>
          <w:rFonts w:ascii="Tenorite" w:hAnsi="Tenorite" w:cs="Arial"/>
          <w:b/>
          <w:i/>
          <w:sz w:val="24"/>
          <w:szCs w:val="24"/>
        </w:rPr>
      </w:pPr>
      <w:r w:rsidRPr="006838E3">
        <w:rPr>
          <w:rFonts w:ascii="Tenorite" w:hAnsi="Tenorite" w:cs="Arial"/>
          <w:b/>
          <w:i/>
          <w:sz w:val="24"/>
          <w:szCs w:val="24"/>
        </w:rPr>
        <w:t>###</w:t>
      </w:r>
    </w:p>
    <w:sectPr w:rsidR="008A46C2" w:rsidRPr="006838E3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7AA4" w14:textId="77777777" w:rsidR="00E637DF" w:rsidRDefault="00E637DF">
      <w:r>
        <w:separator/>
      </w:r>
    </w:p>
  </w:endnote>
  <w:endnote w:type="continuationSeparator" w:id="0">
    <w:p w14:paraId="6C2F140B" w14:textId="77777777" w:rsidR="00E637DF" w:rsidRDefault="00E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2173" w14:textId="77777777" w:rsidR="00E637DF" w:rsidRDefault="00E637DF">
      <w:r>
        <w:separator/>
      </w:r>
    </w:p>
  </w:footnote>
  <w:footnote w:type="continuationSeparator" w:id="0">
    <w:p w14:paraId="4CE691DD" w14:textId="77777777" w:rsidR="00E637DF" w:rsidRDefault="00E6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75E3"/>
    <w:rsid w:val="0002097B"/>
    <w:rsid w:val="00023921"/>
    <w:rsid w:val="000365BC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6E63"/>
    <w:rsid w:val="00107248"/>
    <w:rsid w:val="00107632"/>
    <w:rsid w:val="00107710"/>
    <w:rsid w:val="00111A56"/>
    <w:rsid w:val="00116A48"/>
    <w:rsid w:val="0012291B"/>
    <w:rsid w:val="00133A2D"/>
    <w:rsid w:val="00142E7F"/>
    <w:rsid w:val="00143CB4"/>
    <w:rsid w:val="001469C6"/>
    <w:rsid w:val="00153079"/>
    <w:rsid w:val="00155E51"/>
    <w:rsid w:val="0015787C"/>
    <w:rsid w:val="001628F4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0CD"/>
    <w:rsid w:val="001A08C8"/>
    <w:rsid w:val="001A34CE"/>
    <w:rsid w:val="001A4B2D"/>
    <w:rsid w:val="001A53B0"/>
    <w:rsid w:val="001B0B2A"/>
    <w:rsid w:val="001B3859"/>
    <w:rsid w:val="001B3DC2"/>
    <w:rsid w:val="001C1C0A"/>
    <w:rsid w:val="001C4F3E"/>
    <w:rsid w:val="001C53DB"/>
    <w:rsid w:val="001C5E98"/>
    <w:rsid w:val="001C7102"/>
    <w:rsid w:val="001F28D7"/>
    <w:rsid w:val="001F77CC"/>
    <w:rsid w:val="001F7F37"/>
    <w:rsid w:val="0020313E"/>
    <w:rsid w:val="002062A5"/>
    <w:rsid w:val="00213ED8"/>
    <w:rsid w:val="00214077"/>
    <w:rsid w:val="00214A14"/>
    <w:rsid w:val="00231D98"/>
    <w:rsid w:val="00234556"/>
    <w:rsid w:val="002436C6"/>
    <w:rsid w:val="0024451E"/>
    <w:rsid w:val="00246C70"/>
    <w:rsid w:val="00254614"/>
    <w:rsid w:val="00256691"/>
    <w:rsid w:val="002606D5"/>
    <w:rsid w:val="00263852"/>
    <w:rsid w:val="00264307"/>
    <w:rsid w:val="00265A27"/>
    <w:rsid w:val="00265E80"/>
    <w:rsid w:val="00267F05"/>
    <w:rsid w:val="002759B1"/>
    <w:rsid w:val="002761C4"/>
    <w:rsid w:val="002779C9"/>
    <w:rsid w:val="0028516B"/>
    <w:rsid w:val="002851F8"/>
    <w:rsid w:val="0028713A"/>
    <w:rsid w:val="00290A7E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1549"/>
    <w:rsid w:val="002D3EF0"/>
    <w:rsid w:val="002D58C2"/>
    <w:rsid w:val="002D62F8"/>
    <w:rsid w:val="002E3BAC"/>
    <w:rsid w:val="002F0B28"/>
    <w:rsid w:val="002F3A01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A2CE1"/>
    <w:rsid w:val="003A61C9"/>
    <w:rsid w:val="003B15EE"/>
    <w:rsid w:val="003B3322"/>
    <w:rsid w:val="003B6200"/>
    <w:rsid w:val="003B62C2"/>
    <w:rsid w:val="003C6139"/>
    <w:rsid w:val="003D6D78"/>
    <w:rsid w:val="003E182D"/>
    <w:rsid w:val="003E1C50"/>
    <w:rsid w:val="003E22B3"/>
    <w:rsid w:val="003E62C2"/>
    <w:rsid w:val="003E63E1"/>
    <w:rsid w:val="003E7825"/>
    <w:rsid w:val="003F3C3D"/>
    <w:rsid w:val="004131A4"/>
    <w:rsid w:val="0041369F"/>
    <w:rsid w:val="00414012"/>
    <w:rsid w:val="00425537"/>
    <w:rsid w:val="0043233F"/>
    <w:rsid w:val="004326A1"/>
    <w:rsid w:val="00432FC3"/>
    <w:rsid w:val="004356C0"/>
    <w:rsid w:val="004411D3"/>
    <w:rsid w:val="0044252B"/>
    <w:rsid w:val="00447643"/>
    <w:rsid w:val="00447874"/>
    <w:rsid w:val="004478A5"/>
    <w:rsid w:val="0045059A"/>
    <w:rsid w:val="004564E9"/>
    <w:rsid w:val="00457792"/>
    <w:rsid w:val="00457B4D"/>
    <w:rsid w:val="00462EAB"/>
    <w:rsid w:val="00464D76"/>
    <w:rsid w:val="004734FA"/>
    <w:rsid w:val="004735A1"/>
    <w:rsid w:val="00476086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6B12"/>
    <w:rsid w:val="00516180"/>
    <w:rsid w:val="005162BB"/>
    <w:rsid w:val="0051721C"/>
    <w:rsid w:val="00520402"/>
    <w:rsid w:val="00523C06"/>
    <w:rsid w:val="00527B50"/>
    <w:rsid w:val="00542743"/>
    <w:rsid w:val="00543917"/>
    <w:rsid w:val="00544D41"/>
    <w:rsid w:val="0054538D"/>
    <w:rsid w:val="00547F00"/>
    <w:rsid w:val="00550158"/>
    <w:rsid w:val="00550DB9"/>
    <w:rsid w:val="00571710"/>
    <w:rsid w:val="005724AC"/>
    <w:rsid w:val="0058018C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741C"/>
    <w:rsid w:val="00722869"/>
    <w:rsid w:val="0072343E"/>
    <w:rsid w:val="00723BE1"/>
    <w:rsid w:val="007270C7"/>
    <w:rsid w:val="007304B6"/>
    <w:rsid w:val="007308A0"/>
    <w:rsid w:val="00732EE0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3D50"/>
    <w:rsid w:val="007C7016"/>
    <w:rsid w:val="007D52DB"/>
    <w:rsid w:val="007D77FD"/>
    <w:rsid w:val="007E0FFB"/>
    <w:rsid w:val="00800594"/>
    <w:rsid w:val="0081196C"/>
    <w:rsid w:val="00812604"/>
    <w:rsid w:val="008126B2"/>
    <w:rsid w:val="00814D32"/>
    <w:rsid w:val="00814FF5"/>
    <w:rsid w:val="00827DC0"/>
    <w:rsid w:val="00832FAE"/>
    <w:rsid w:val="008347B6"/>
    <w:rsid w:val="0084289A"/>
    <w:rsid w:val="0085002C"/>
    <w:rsid w:val="00851A9F"/>
    <w:rsid w:val="00863A7B"/>
    <w:rsid w:val="00863F97"/>
    <w:rsid w:val="00864619"/>
    <w:rsid w:val="00870231"/>
    <w:rsid w:val="00874FBE"/>
    <w:rsid w:val="008761AD"/>
    <w:rsid w:val="008761F5"/>
    <w:rsid w:val="00877C20"/>
    <w:rsid w:val="00883144"/>
    <w:rsid w:val="0088420E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84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65156"/>
    <w:rsid w:val="009744D1"/>
    <w:rsid w:val="00975D86"/>
    <w:rsid w:val="00982A6D"/>
    <w:rsid w:val="00982F00"/>
    <w:rsid w:val="0098371C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C0CFA"/>
    <w:rsid w:val="009C3321"/>
    <w:rsid w:val="009D1071"/>
    <w:rsid w:val="009E4ACA"/>
    <w:rsid w:val="009F5C5C"/>
    <w:rsid w:val="00A0121D"/>
    <w:rsid w:val="00A0178A"/>
    <w:rsid w:val="00A03464"/>
    <w:rsid w:val="00A11817"/>
    <w:rsid w:val="00A11D84"/>
    <w:rsid w:val="00A13EA2"/>
    <w:rsid w:val="00A1650B"/>
    <w:rsid w:val="00A21116"/>
    <w:rsid w:val="00A2267D"/>
    <w:rsid w:val="00A22BFC"/>
    <w:rsid w:val="00A22CFA"/>
    <w:rsid w:val="00A27369"/>
    <w:rsid w:val="00A33310"/>
    <w:rsid w:val="00A34D71"/>
    <w:rsid w:val="00A44C83"/>
    <w:rsid w:val="00A47944"/>
    <w:rsid w:val="00A51726"/>
    <w:rsid w:val="00A5253C"/>
    <w:rsid w:val="00A54165"/>
    <w:rsid w:val="00A543D5"/>
    <w:rsid w:val="00A55F18"/>
    <w:rsid w:val="00A65C92"/>
    <w:rsid w:val="00A6753D"/>
    <w:rsid w:val="00A679B2"/>
    <w:rsid w:val="00A72BA5"/>
    <w:rsid w:val="00A72CEA"/>
    <w:rsid w:val="00A75E9E"/>
    <w:rsid w:val="00A83450"/>
    <w:rsid w:val="00A84180"/>
    <w:rsid w:val="00A90D53"/>
    <w:rsid w:val="00A91D6F"/>
    <w:rsid w:val="00A9560D"/>
    <w:rsid w:val="00AA3FA9"/>
    <w:rsid w:val="00AB02E1"/>
    <w:rsid w:val="00AC1E74"/>
    <w:rsid w:val="00AD4318"/>
    <w:rsid w:val="00AE5DAC"/>
    <w:rsid w:val="00AE5FDA"/>
    <w:rsid w:val="00AF44BF"/>
    <w:rsid w:val="00AF6063"/>
    <w:rsid w:val="00AF6723"/>
    <w:rsid w:val="00B03970"/>
    <w:rsid w:val="00B07A96"/>
    <w:rsid w:val="00B13A6F"/>
    <w:rsid w:val="00B15CA5"/>
    <w:rsid w:val="00B1677A"/>
    <w:rsid w:val="00B1685F"/>
    <w:rsid w:val="00B16C69"/>
    <w:rsid w:val="00B45703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B0322"/>
    <w:rsid w:val="00BB04B1"/>
    <w:rsid w:val="00BB7137"/>
    <w:rsid w:val="00BC378A"/>
    <w:rsid w:val="00BD0FAA"/>
    <w:rsid w:val="00BD3F28"/>
    <w:rsid w:val="00BD726D"/>
    <w:rsid w:val="00BE4AF0"/>
    <w:rsid w:val="00BE64F1"/>
    <w:rsid w:val="00C01AF7"/>
    <w:rsid w:val="00C01C1C"/>
    <w:rsid w:val="00C04D17"/>
    <w:rsid w:val="00C11D49"/>
    <w:rsid w:val="00C13C7D"/>
    <w:rsid w:val="00C16DB8"/>
    <w:rsid w:val="00C23D34"/>
    <w:rsid w:val="00C26B0E"/>
    <w:rsid w:val="00C36027"/>
    <w:rsid w:val="00C36F23"/>
    <w:rsid w:val="00C40580"/>
    <w:rsid w:val="00C50336"/>
    <w:rsid w:val="00C53BF3"/>
    <w:rsid w:val="00C56715"/>
    <w:rsid w:val="00C63022"/>
    <w:rsid w:val="00C74B9C"/>
    <w:rsid w:val="00C85051"/>
    <w:rsid w:val="00C975DA"/>
    <w:rsid w:val="00CA0226"/>
    <w:rsid w:val="00CA0FB8"/>
    <w:rsid w:val="00CA2608"/>
    <w:rsid w:val="00CA3EC3"/>
    <w:rsid w:val="00CA614F"/>
    <w:rsid w:val="00CB2C32"/>
    <w:rsid w:val="00CB2CF8"/>
    <w:rsid w:val="00CB5D40"/>
    <w:rsid w:val="00CB7550"/>
    <w:rsid w:val="00CC3889"/>
    <w:rsid w:val="00CC3AD1"/>
    <w:rsid w:val="00CC4230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CF1E61"/>
    <w:rsid w:val="00D071AE"/>
    <w:rsid w:val="00D15269"/>
    <w:rsid w:val="00D244EA"/>
    <w:rsid w:val="00D32949"/>
    <w:rsid w:val="00D36B71"/>
    <w:rsid w:val="00D42C8C"/>
    <w:rsid w:val="00D43BAE"/>
    <w:rsid w:val="00D47052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43ED3"/>
    <w:rsid w:val="00E4567F"/>
    <w:rsid w:val="00E46882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77AA"/>
    <w:rsid w:val="00EB7E51"/>
    <w:rsid w:val="00EC679A"/>
    <w:rsid w:val="00ED7AC1"/>
    <w:rsid w:val="00EE558A"/>
    <w:rsid w:val="00F03E47"/>
    <w:rsid w:val="00F068D3"/>
    <w:rsid w:val="00F11228"/>
    <w:rsid w:val="00F1264C"/>
    <w:rsid w:val="00F15701"/>
    <w:rsid w:val="00F20D77"/>
    <w:rsid w:val="00F2390E"/>
    <w:rsid w:val="00F26240"/>
    <w:rsid w:val="00F32A82"/>
    <w:rsid w:val="00F334DD"/>
    <w:rsid w:val="00F34736"/>
    <w:rsid w:val="00F411F8"/>
    <w:rsid w:val="00F478D0"/>
    <w:rsid w:val="00F5090E"/>
    <w:rsid w:val="00F537E5"/>
    <w:rsid w:val="00F54A58"/>
    <w:rsid w:val="00F6569B"/>
    <w:rsid w:val="00F65DA0"/>
    <w:rsid w:val="00F667A2"/>
    <w:rsid w:val="00F673C0"/>
    <w:rsid w:val="00F67FD6"/>
    <w:rsid w:val="00F736DA"/>
    <w:rsid w:val="00F82F1D"/>
    <w:rsid w:val="00F84313"/>
    <w:rsid w:val="00F84671"/>
    <w:rsid w:val="00F8586C"/>
    <w:rsid w:val="00F85C19"/>
    <w:rsid w:val="00F96EC4"/>
    <w:rsid w:val="00FA29E8"/>
    <w:rsid w:val="00FA36B5"/>
    <w:rsid w:val="00FB180A"/>
    <w:rsid w:val="00FB3E4A"/>
    <w:rsid w:val="00FB7081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GurCbA66D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9</TotalTime>
  <Pages>2</Pages>
  <Words>176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1260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15</cp:revision>
  <cp:lastPrinted>2018-01-11T18:54:00Z</cp:lastPrinted>
  <dcterms:created xsi:type="dcterms:W3CDTF">2023-05-23T21:58:00Z</dcterms:created>
  <dcterms:modified xsi:type="dcterms:W3CDTF">2023-05-23T22:06:00Z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