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2A2F6252" w:rsidR="0006417E" w:rsidRPr="0056636C" w:rsidRDefault="004372AA" w:rsidP="0006417E">
      <w:pPr>
        <w:pStyle w:val="NoSpacing"/>
        <w:rPr>
          <w:rFonts w:ascii="Arial" w:hAnsi="Arial" w:cs="Arial"/>
          <w:b/>
          <w:noProof/>
        </w:rPr>
      </w:pPr>
      <w:bookmarkStart w:id="0" w:name="_GoBack"/>
      <w:r w:rsidRPr="0056636C">
        <w:rPr>
          <w:rFonts w:ascii="Arial" w:hAnsi="Arial" w:cs="Arial"/>
          <w:b/>
          <w:noProof/>
        </w:rPr>
        <w:t>NEWS</w:t>
      </w:r>
      <w:r w:rsidR="0006417E" w:rsidRPr="0056636C">
        <w:rPr>
          <w:rFonts w:ascii="Arial" w:hAnsi="Arial" w:cs="Arial"/>
          <w:b/>
          <w:noProof/>
        </w:rPr>
        <w:t xml:space="preserve"> RELEASE</w:t>
      </w:r>
    </w:p>
    <w:p w14:paraId="6D5F5F66" w14:textId="77777777" w:rsidR="0006417E" w:rsidRPr="0056636C" w:rsidRDefault="0006417E" w:rsidP="0006417E">
      <w:pPr>
        <w:pStyle w:val="NoSpacing"/>
        <w:rPr>
          <w:rFonts w:ascii="Arial" w:hAnsi="Arial" w:cs="Arial"/>
          <w:noProof/>
        </w:rPr>
      </w:pPr>
      <w:r w:rsidRPr="0056636C">
        <w:rPr>
          <w:rFonts w:ascii="Arial" w:hAnsi="Arial" w:cs="Arial"/>
          <w:noProof/>
        </w:rPr>
        <w:t>Contact: Ray Seva</w:t>
      </w:r>
    </w:p>
    <w:p w14:paraId="7EDBBDCB" w14:textId="77777777" w:rsidR="0006417E" w:rsidRPr="0056636C" w:rsidRDefault="0006417E" w:rsidP="0006417E">
      <w:pPr>
        <w:pStyle w:val="NoSpacing"/>
        <w:rPr>
          <w:rFonts w:ascii="Arial" w:hAnsi="Arial" w:cs="Arial"/>
          <w:i/>
          <w:noProof/>
        </w:rPr>
      </w:pPr>
      <w:r w:rsidRPr="0056636C">
        <w:rPr>
          <w:rFonts w:ascii="Arial" w:hAnsi="Arial" w:cs="Arial"/>
          <w:i/>
          <w:noProof/>
        </w:rPr>
        <w:t>DVS Public Information Officer</w:t>
      </w:r>
    </w:p>
    <w:p w14:paraId="4F0D0AC2" w14:textId="77777777" w:rsidR="0006417E" w:rsidRPr="0056636C" w:rsidRDefault="002A1329" w:rsidP="0006417E">
      <w:pPr>
        <w:pStyle w:val="NoSpacing"/>
        <w:rPr>
          <w:rFonts w:ascii="Arial" w:hAnsi="Arial" w:cs="Arial"/>
          <w:noProof/>
        </w:rPr>
      </w:pPr>
      <w:hyperlink r:id="rId9" w:history="1">
        <w:r w:rsidR="0006417E" w:rsidRPr="0056636C">
          <w:rPr>
            <w:rStyle w:val="Hyperlink"/>
            <w:rFonts w:ascii="Arial" w:hAnsi="Arial" w:cs="Arial"/>
            <w:noProof/>
          </w:rPr>
          <w:t>ray.seva@state.nm.us</w:t>
        </w:r>
      </w:hyperlink>
    </w:p>
    <w:p w14:paraId="4262919D" w14:textId="77777777" w:rsidR="0006417E" w:rsidRPr="0056636C" w:rsidRDefault="0006417E" w:rsidP="0006417E">
      <w:pPr>
        <w:pStyle w:val="NoSpacing"/>
        <w:rPr>
          <w:rFonts w:ascii="Arial" w:hAnsi="Arial" w:cs="Arial"/>
          <w:i/>
          <w:noProof/>
        </w:rPr>
      </w:pPr>
      <w:r w:rsidRPr="0056636C">
        <w:rPr>
          <w:rFonts w:ascii="Arial" w:hAnsi="Arial" w:cs="Arial"/>
          <w:noProof/>
        </w:rPr>
        <w:t xml:space="preserve">(505) 362-6089 </w:t>
      </w:r>
    </w:p>
    <w:p w14:paraId="5A790568" w14:textId="77777777" w:rsidR="0006417E" w:rsidRPr="0056636C" w:rsidRDefault="0006417E" w:rsidP="0006417E">
      <w:pPr>
        <w:rPr>
          <w:rFonts w:ascii="Arial" w:hAnsi="Arial" w:cs="Arial"/>
          <w:szCs w:val="24"/>
        </w:rPr>
      </w:pPr>
    </w:p>
    <w:p w14:paraId="6FD14AA8" w14:textId="656E8C2E" w:rsidR="0006417E" w:rsidRPr="0056636C" w:rsidRDefault="0056636C" w:rsidP="0006417E">
      <w:pPr>
        <w:rPr>
          <w:rFonts w:ascii="Arial" w:eastAsiaTheme="minorEastAsia" w:hAnsi="Arial" w:cs="Arial"/>
          <w:bCs/>
          <w:noProof/>
          <w:szCs w:val="24"/>
        </w:rPr>
      </w:pPr>
      <w:r w:rsidRPr="0056636C">
        <w:rPr>
          <w:rFonts w:ascii="Arial" w:eastAsiaTheme="minorEastAsia" w:hAnsi="Arial" w:cs="Arial"/>
          <w:bCs/>
          <w:noProof/>
          <w:szCs w:val="24"/>
        </w:rPr>
        <w:t>November 1</w:t>
      </w:r>
      <w:r w:rsidR="004372AA" w:rsidRPr="0056636C">
        <w:rPr>
          <w:rFonts w:ascii="Arial" w:eastAsiaTheme="minorEastAsia" w:hAnsi="Arial" w:cs="Arial"/>
          <w:bCs/>
          <w:noProof/>
          <w:szCs w:val="24"/>
        </w:rPr>
        <w:t>, 2021</w:t>
      </w:r>
    </w:p>
    <w:p w14:paraId="15498254" w14:textId="77777777" w:rsidR="004372AA" w:rsidRPr="0056636C" w:rsidRDefault="004372AA" w:rsidP="0006417E">
      <w:pPr>
        <w:rPr>
          <w:rFonts w:ascii="Arial" w:eastAsiaTheme="minorEastAsia" w:hAnsi="Arial" w:cs="Arial"/>
          <w:bCs/>
          <w:noProof/>
          <w:szCs w:val="24"/>
        </w:rPr>
      </w:pPr>
    </w:p>
    <w:p w14:paraId="73D18AD5" w14:textId="77777777" w:rsidR="0056636C" w:rsidRPr="0056636C" w:rsidRDefault="0056636C" w:rsidP="0006417E">
      <w:pPr>
        <w:pStyle w:val="NoSpacing"/>
        <w:jc w:val="center"/>
        <w:rPr>
          <w:rFonts w:ascii="Arial" w:hAnsi="Arial" w:cs="Arial"/>
          <w:b/>
          <w:noProof/>
          <w:sz w:val="32"/>
          <w:szCs w:val="32"/>
        </w:rPr>
      </w:pPr>
      <w:r w:rsidRPr="0056636C">
        <w:rPr>
          <w:rFonts w:ascii="Arial" w:hAnsi="Arial" w:cs="Arial"/>
          <w:b/>
          <w:noProof/>
          <w:sz w:val="32"/>
          <w:szCs w:val="32"/>
        </w:rPr>
        <w:t>VBOC Commemorates National Veterans</w:t>
      </w:r>
    </w:p>
    <w:p w14:paraId="4B2A141B" w14:textId="45D76885" w:rsidR="0006417E" w:rsidRPr="0056636C" w:rsidRDefault="0056636C" w:rsidP="0006417E">
      <w:pPr>
        <w:pStyle w:val="NoSpacing"/>
        <w:jc w:val="center"/>
        <w:rPr>
          <w:rFonts w:ascii="Arial" w:hAnsi="Arial" w:cs="Arial"/>
          <w:b/>
          <w:noProof/>
          <w:sz w:val="32"/>
          <w:szCs w:val="32"/>
        </w:rPr>
      </w:pPr>
      <w:r w:rsidRPr="0056636C">
        <w:rPr>
          <w:rFonts w:ascii="Arial" w:hAnsi="Arial" w:cs="Arial"/>
          <w:b/>
          <w:noProof/>
          <w:sz w:val="32"/>
          <w:szCs w:val="32"/>
        </w:rPr>
        <w:t xml:space="preserve"> Small Business Week</w:t>
      </w:r>
    </w:p>
    <w:p w14:paraId="76A937F1" w14:textId="77777777" w:rsidR="00821D44" w:rsidRPr="0056636C" w:rsidRDefault="00821D44" w:rsidP="00821D44">
      <w:pPr>
        <w:pStyle w:val="NoSpacing"/>
        <w:rPr>
          <w:rFonts w:ascii="Arial" w:hAnsi="Arial" w:cs="Arial"/>
          <w:b/>
          <w:noProof/>
          <w:sz w:val="32"/>
          <w:szCs w:val="32"/>
        </w:rPr>
      </w:pPr>
    </w:p>
    <w:p w14:paraId="6EBF8A5E" w14:textId="63C2344F" w:rsidR="0056636C" w:rsidRPr="0056636C" w:rsidRDefault="0056636C" w:rsidP="0056636C">
      <w:pPr>
        <w:pStyle w:val="NoSpacing"/>
        <w:rPr>
          <w:rFonts w:ascii="Arial" w:eastAsia="Times New Roman" w:hAnsi="Arial" w:cs="Arial"/>
          <w:spacing w:val="-6"/>
          <w:szCs w:val="24"/>
        </w:rPr>
      </w:pPr>
      <w:r w:rsidRPr="0056636C">
        <w:rPr>
          <w:rFonts w:ascii="Arial" w:hAnsi="Arial" w:cs="Arial"/>
          <w:b/>
          <w:bCs/>
          <w:szCs w:val="24"/>
        </w:rPr>
        <w:t>ALBUQUERQUE--</w:t>
      </w:r>
      <w:r w:rsidRPr="0056636C">
        <w:rPr>
          <w:rFonts w:ascii="Arial" w:hAnsi="Arial" w:cs="Arial"/>
          <w:bCs/>
          <w:szCs w:val="24"/>
        </w:rPr>
        <w:t xml:space="preserve">To commemorate </w:t>
      </w:r>
      <w:hyperlink r:id="rId10" w:history="1">
        <w:r w:rsidRPr="0056636C">
          <w:rPr>
            <w:rFonts w:ascii="Arial" w:hAnsi="Arial" w:cs="Arial"/>
            <w:szCs w:val="24"/>
          </w:rPr>
          <w:t>National Veterans Small Business Week</w:t>
        </w:r>
      </w:hyperlink>
      <w:r w:rsidRPr="0056636C">
        <w:rPr>
          <w:rFonts w:ascii="Arial" w:hAnsi="Arial" w:cs="Arial"/>
          <w:szCs w:val="24"/>
        </w:rPr>
        <w:t xml:space="preserve"> this week (November 1-5), t</w:t>
      </w:r>
      <w:r w:rsidRPr="0056636C">
        <w:rPr>
          <w:rFonts w:ascii="Arial" w:hAnsi="Arial" w:cs="Arial"/>
          <w:bCs/>
          <w:szCs w:val="24"/>
        </w:rPr>
        <w:t xml:space="preserve">he New Mexico Veterans Business Outreach Center (VBOC) joins the U.S. Small Business Administration (SBA) and the SBA’s New Mexico District Office to celebrate the </w:t>
      </w:r>
      <w:r w:rsidRPr="0056636C">
        <w:rPr>
          <w:rFonts w:ascii="Arial" w:eastAsia="Times New Roman" w:hAnsi="Arial" w:cs="Arial"/>
          <w:spacing w:val="-6"/>
          <w:szCs w:val="24"/>
        </w:rPr>
        <w:t>entrepreneurial spirit and resilience of our nation’s veteran small business owners.</w:t>
      </w:r>
    </w:p>
    <w:p w14:paraId="452C3D99" w14:textId="77777777" w:rsidR="0056636C" w:rsidRPr="0056636C" w:rsidRDefault="0056636C" w:rsidP="0056636C">
      <w:pPr>
        <w:pStyle w:val="NoSpacing"/>
        <w:rPr>
          <w:rFonts w:ascii="Arial" w:eastAsia="Times New Roman" w:hAnsi="Arial" w:cs="Arial"/>
          <w:spacing w:val="-6"/>
          <w:szCs w:val="24"/>
        </w:rPr>
      </w:pPr>
    </w:p>
    <w:p w14:paraId="4D43DD64" w14:textId="77777777" w:rsidR="0056636C" w:rsidRPr="0056636C" w:rsidRDefault="0056636C" w:rsidP="0056636C">
      <w:pPr>
        <w:spacing w:after="0" w:line="240" w:lineRule="auto"/>
        <w:rPr>
          <w:rFonts w:ascii="Arial" w:eastAsia="Times New Roman" w:hAnsi="Arial" w:cs="Arial"/>
          <w:color w:val="1B1E29"/>
          <w:spacing w:val="-6"/>
          <w:szCs w:val="24"/>
        </w:rPr>
      </w:pPr>
      <w:r w:rsidRPr="0056636C">
        <w:rPr>
          <w:rFonts w:ascii="Arial" w:eastAsia="Times New Roman" w:hAnsi="Arial" w:cs="Arial"/>
          <w:color w:val="1B1E29"/>
          <w:spacing w:val="-6"/>
          <w:szCs w:val="24"/>
        </w:rPr>
        <w:t xml:space="preserve">Now in its eighth year, the goal of National Veterans Small Business Week is to raise awareness of veteran small business ownership, and encourage communities to support veteran-owned and military-owned businesses. </w:t>
      </w:r>
    </w:p>
    <w:p w14:paraId="3F9111C1" w14:textId="77777777" w:rsidR="0056636C" w:rsidRPr="0056636C" w:rsidRDefault="0056636C" w:rsidP="0056636C">
      <w:pPr>
        <w:spacing w:after="0" w:line="240" w:lineRule="auto"/>
        <w:rPr>
          <w:rFonts w:ascii="Arial" w:eastAsia="Times New Roman" w:hAnsi="Arial" w:cs="Arial"/>
          <w:color w:val="1B1E29"/>
          <w:spacing w:val="-6"/>
          <w:szCs w:val="24"/>
        </w:rPr>
      </w:pPr>
    </w:p>
    <w:p w14:paraId="3B62FD71" w14:textId="77777777" w:rsidR="0056636C" w:rsidRPr="0056636C" w:rsidRDefault="0056636C" w:rsidP="0056636C">
      <w:pPr>
        <w:spacing w:after="0" w:line="240" w:lineRule="auto"/>
        <w:rPr>
          <w:rFonts w:ascii="Arial" w:eastAsia="Times New Roman" w:hAnsi="Arial" w:cs="Arial"/>
          <w:color w:val="1B1E29"/>
          <w:spacing w:val="-6"/>
          <w:szCs w:val="24"/>
        </w:rPr>
      </w:pPr>
      <w:r w:rsidRPr="0056636C">
        <w:rPr>
          <w:rFonts w:ascii="Arial" w:eastAsia="Times New Roman" w:hAnsi="Arial" w:cs="Arial"/>
          <w:color w:val="1B1E29"/>
          <w:spacing w:val="-6"/>
          <w:szCs w:val="24"/>
        </w:rPr>
        <w:t xml:space="preserve"> “National Veterans Small Business Week is a time to honor the service and celebrate the impact of our nation’s nearly 1.8 million veteran entrepreneurs who are a driving force in our </w:t>
      </w:r>
      <w:r w:rsidRPr="0056636C">
        <w:rPr>
          <w:rFonts w:ascii="Arial" w:eastAsia="Times New Roman" w:hAnsi="Arial" w:cs="Arial"/>
          <w:color w:val="1B1E29"/>
          <w:spacing w:val="-6"/>
          <w:szCs w:val="24"/>
        </w:rPr>
        <w:lastRenderedPageBreak/>
        <w:t xml:space="preserve">economy, generating approximately $1 trillion annually and employing nearly 4 million people,” </w:t>
      </w:r>
      <w:r w:rsidRPr="0056636C">
        <w:rPr>
          <w:rFonts w:ascii="Arial" w:eastAsia="Times New Roman" w:hAnsi="Arial" w:cs="Arial"/>
          <w:bCs/>
          <w:color w:val="1B1E29"/>
          <w:spacing w:val="-6"/>
          <w:szCs w:val="24"/>
        </w:rPr>
        <w:t>said SBA Administrator Isabella Casillas Guzman.</w:t>
      </w:r>
      <w:r w:rsidRPr="0056636C">
        <w:rPr>
          <w:rFonts w:ascii="Arial" w:eastAsia="Times New Roman" w:hAnsi="Arial" w:cs="Arial"/>
          <w:color w:val="1B1E29"/>
          <w:spacing w:val="-6"/>
          <w:szCs w:val="24"/>
        </w:rPr>
        <w:t xml:space="preserve"> </w:t>
      </w:r>
    </w:p>
    <w:p w14:paraId="5FA1BA35" w14:textId="77777777" w:rsidR="0056636C" w:rsidRPr="0056636C" w:rsidRDefault="0056636C" w:rsidP="0056636C">
      <w:pPr>
        <w:spacing w:after="0" w:line="240" w:lineRule="auto"/>
        <w:rPr>
          <w:rFonts w:ascii="Arial" w:eastAsia="Times New Roman" w:hAnsi="Arial" w:cs="Arial"/>
          <w:color w:val="1B1E29"/>
          <w:spacing w:val="-6"/>
          <w:szCs w:val="24"/>
        </w:rPr>
      </w:pPr>
    </w:p>
    <w:p w14:paraId="5A715B25" w14:textId="0C7AF0CC" w:rsidR="0056636C" w:rsidRPr="0056636C" w:rsidRDefault="0056636C" w:rsidP="0056636C">
      <w:pPr>
        <w:spacing w:after="0" w:line="240" w:lineRule="auto"/>
        <w:rPr>
          <w:rFonts w:ascii="Arial" w:eastAsia="Times New Roman" w:hAnsi="Arial" w:cs="Arial"/>
          <w:color w:val="1B1E29"/>
          <w:spacing w:val="-6"/>
          <w:szCs w:val="24"/>
        </w:rPr>
      </w:pPr>
      <w:r w:rsidRPr="0056636C">
        <w:rPr>
          <w:rFonts w:ascii="Arial" w:eastAsia="Times New Roman" w:hAnsi="Arial" w:cs="Arial"/>
          <w:color w:val="1B1E29"/>
          <w:spacing w:val="-6"/>
          <w:szCs w:val="24"/>
        </w:rPr>
        <w:t>Throughout the week, the SBA will focus on highlighting various aspects of the veteran small business ownership journey. Hosted by the Office of Veterans Business Development, the weeklong event covers several topics such as transition assistance, entrepreneurial training, government contracting, disaster assistance, and access to capital resources.</w:t>
      </w:r>
    </w:p>
    <w:p w14:paraId="49C276C1" w14:textId="77777777" w:rsidR="0056636C" w:rsidRPr="0056636C" w:rsidRDefault="0056636C" w:rsidP="0056636C">
      <w:pPr>
        <w:spacing w:after="0" w:line="240" w:lineRule="auto"/>
        <w:rPr>
          <w:rFonts w:ascii="Arial" w:eastAsia="Times New Roman" w:hAnsi="Arial" w:cs="Arial"/>
          <w:color w:val="1B1E29"/>
          <w:spacing w:val="-6"/>
          <w:szCs w:val="24"/>
        </w:rPr>
      </w:pPr>
    </w:p>
    <w:p w14:paraId="44529B8F" w14:textId="77777777" w:rsidR="0056636C" w:rsidRPr="0056636C" w:rsidRDefault="0056636C" w:rsidP="0056636C">
      <w:pPr>
        <w:spacing w:after="0" w:line="240" w:lineRule="auto"/>
        <w:rPr>
          <w:rFonts w:ascii="Arial" w:eastAsia="Times New Roman" w:hAnsi="Arial" w:cs="Arial"/>
          <w:color w:val="1B1E29"/>
          <w:spacing w:val="-6"/>
          <w:szCs w:val="24"/>
        </w:rPr>
      </w:pPr>
      <w:r w:rsidRPr="0056636C">
        <w:rPr>
          <w:rFonts w:ascii="Arial" w:eastAsia="Times New Roman" w:hAnsi="Arial" w:cs="Arial"/>
          <w:color w:val="1B1E29"/>
          <w:spacing w:val="-6"/>
          <w:szCs w:val="24"/>
        </w:rPr>
        <w:t xml:space="preserve">SBA district offices, resource partners, and local organizations across the country will host National Veterans Small Business Week activities in hybrid in-person and virtual formats based on the needs of their community. </w:t>
      </w:r>
    </w:p>
    <w:p w14:paraId="3026A7CC" w14:textId="77777777" w:rsidR="0056636C" w:rsidRPr="0056636C" w:rsidRDefault="0056636C" w:rsidP="0056636C">
      <w:pPr>
        <w:spacing w:after="0" w:line="240" w:lineRule="auto"/>
        <w:rPr>
          <w:rFonts w:ascii="Arial" w:eastAsia="Times New Roman" w:hAnsi="Arial" w:cs="Arial"/>
          <w:color w:val="1B1E29"/>
          <w:spacing w:val="-6"/>
          <w:szCs w:val="24"/>
        </w:rPr>
      </w:pPr>
    </w:p>
    <w:p w14:paraId="560017B2" w14:textId="77777777" w:rsidR="0056636C" w:rsidRPr="0056636C" w:rsidRDefault="0056636C" w:rsidP="0056636C">
      <w:pPr>
        <w:spacing w:after="0" w:line="240" w:lineRule="auto"/>
        <w:rPr>
          <w:rFonts w:ascii="Arial" w:eastAsia="Times New Roman" w:hAnsi="Arial" w:cs="Arial"/>
          <w:color w:val="1B1E29"/>
          <w:spacing w:val="-6"/>
          <w:szCs w:val="24"/>
        </w:rPr>
      </w:pPr>
      <w:r w:rsidRPr="0056636C">
        <w:rPr>
          <w:rFonts w:ascii="Arial" w:eastAsia="Times New Roman" w:hAnsi="Arial" w:cs="Arial"/>
          <w:color w:val="1B1E29"/>
          <w:spacing w:val="-6"/>
          <w:szCs w:val="24"/>
        </w:rPr>
        <w:t xml:space="preserve">For more information about National Veterans Small Business Week and to find events in your area, visit </w:t>
      </w:r>
      <w:hyperlink r:id="rId11" w:history="1">
        <w:r w:rsidRPr="0056636C">
          <w:rPr>
            <w:rStyle w:val="Hyperlink"/>
            <w:rFonts w:ascii="Arial" w:eastAsia="Times New Roman" w:hAnsi="Arial" w:cs="Arial"/>
            <w:spacing w:val="-6"/>
            <w:szCs w:val="24"/>
          </w:rPr>
          <w:t>sba.gov/nvsbw</w:t>
        </w:r>
      </w:hyperlink>
      <w:r w:rsidRPr="0056636C">
        <w:rPr>
          <w:rFonts w:ascii="Arial" w:eastAsia="Times New Roman" w:hAnsi="Arial" w:cs="Arial"/>
          <w:color w:val="1B1E29"/>
          <w:spacing w:val="-6"/>
          <w:szCs w:val="24"/>
        </w:rPr>
        <w:t>. Sign up for an event and join the online conversation using the hashtag #VetBiz.</w:t>
      </w:r>
    </w:p>
    <w:p w14:paraId="5C99F8A8" w14:textId="77777777" w:rsidR="0056636C" w:rsidRPr="0056636C" w:rsidRDefault="0056636C" w:rsidP="0056636C">
      <w:pPr>
        <w:pStyle w:val="NoSpacing"/>
        <w:rPr>
          <w:rFonts w:ascii="Arial" w:eastAsia="Times New Roman" w:hAnsi="Arial" w:cs="Arial"/>
          <w:color w:val="1B1E29"/>
          <w:spacing w:val="-6"/>
          <w:szCs w:val="24"/>
        </w:rPr>
      </w:pPr>
    </w:p>
    <w:p w14:paraId="19E51B93" w14:textId="77777777" w:rsidR="0056636C" w:rsidRPr="0056636C" w:rsidRDefault="0056636C" w:rsidP="0056636C">
      <w:pPr>
        <w:pStyle w:val="NoSpacing"/>
        <w:rPr>
          <w:rFonts w:ascii="Arial" w:eastAsia="Times New Roman" w:hAnsi="Arial" w:cs="Arial"/>
          <w:b/>
          <w:color w:val="1B1E29"/>
          <w:spacing w:val="-6"/>
          <w:szCs w:val="24"/>
          <w:u w:val="single"/>
        </w:rPr>
      </w:pPr>
      <w:r w:rsidRPr="0056636C">
        <w:rPr>
          <w:rFonts w:ascii="Arial" w:eastAsia="Times New Roman" w:hAnsi="Arial" w:cs="Arial"/>
          <w:b/>
          <w:color w:val="1B1E29"/>
          <w:spacing w:val="-6"/>
          <w:szCs w:val="24"/>
          <w:u w:val="single"/>
        </w:rPr>
        <w:t>Help From the New Mexico Veterans Business Outreach Center</w:t>
      </w:r>
    </w:p>
    <w:p w14:paraId="055FA861" w14:textId="77777777" w:rsidR="0056636C" w:rsidRPr="0056636C" w:rsidRDefault="0056636C" w:rsidP="0056636C">
      <w:pPr>
        <w:pStyle w:val="NoSpacing"/>
        <w:rPr>
          <w:rFonts w:ascii="Arial" w:eastAsia="Times New Roman" w:hAnsi="Arial" w:cs="Arial"/>
          <w:color w:val="1B1E29"/>
          <w:spacing w:val="-6"/>
          <w:szCs w:val="24"/>
        </w:rPr>
      </w:pPr>
      <w:r w:rsidRPr="0056636C">
        <w:rPr>
          <w:rFonts w:ascii="Arial" w:eastAsia="Times New Roman" w:hAnsi="Arial" w:cs="Arial"/>
          <w:color w:val="1B1E29"/>
          <w:spacing w:val="-6"/>
          <w:szCs w:val="24"/>
        </w:rPr>
        <w:t xml:space="preserve">Here in New Mexico, entrepreneurial-minded veterans, transitioning active service members, and spouses here in New Mexico can get guidance from the New Mexico Veterans Business Outreach Center (VBOC), which is the veterans business assistance division of the New Mexico Department of Veterans Services (DVS). The VBOC can help with starting, growing, or buying a business—offering </w:t>
      </w:r>
      <w:r w:rsidRPr="0056636C">
        <w:rPr>
          <w:rFonts w:ascii="Arial" w:hAnsi="Arial" w:cs="Arial"/>
          <w:color w:val="222222"/>
          <w:szCs w:val="24"/>
        </w:rPr>
        <w:t>transition assistance programs, business loan assistance, business counseling, mentoring, and resource referrals</w:t>
      </w:r>
    </w:p>
    <w:p w14:paraId="41CB39C6" w14:textId="77777777" w:rsidR="0056636C" w:rsidRPr="0056636C" w:rsidRDefault="0056636C" w:rsidP="0056636C">
      <w:pPr>
        <w:pStyle w:val="NoSpacing"/>
        <w:rPr>
          <w:rFonts w:ascii="Arial" w:eastAsia="Times New Roman" w:hAnsi="Arial" w:cs="Arial"/>
          <w:color w:val="1B1E29"/>
          <w:spacing w:val="-6"/>
        </w:rPr>
      </w:pPr>
    </w:p>
    <w:p w14:paraId="2C744509" w14:textId="77777777" w:rsidR="0056636C" w:rsidRPr="0056636C" w:rsidRDefault="0056636C" w:rsidP="0056636C">
      <w:pPr>
        <w:pStyle w:val="NoSpacing"/>
        <w:rPr>
          <w:rFonts w:ascii="Arial" w:eastAsia="Times New Roman" w:hAnsi="Arial" w:cs="Arial"/>
          <w:color w:val="1B1E29"/>
          <w:spacing w:val="-6"/>
        </w:rPr>
      </w:pPr>
      <w:r w:rsidRPr="0056636C">
        <w:rPr>
          <w:rFonts w:ascii="Arial" w:eastAsia="Times New Roman" w:hAnsi="Arial" w:cs="Arial"/>
          <w:color w:val="1B1E29"/>
          <w:spacing w:val="-6"/>
        </w:rPr>
        <w:t>“During National Veterans Small Business Week, I encourage veterans who own their own business—or who’ve always wanted to own their own business, to contact us,” said VBOC Director Rich Coffel. “Especially now, during the COVID-19 pandemic, which has affected businesses. But there is a lot of business assistance available—and growth opportunities moving forward.”</w:t>
      </w:r>
    </w:p>
    <w:p w14:paraId="03893786" w14:textId="77777777" w:rsidR="0056636C" w:rsidRPr="0056636C" w:rsidRDefault="0056636C" w:rsidP="0056636C">
      <w:pPr>
        <w:pStyle w:val="NoSpacing"/>
        <w:rPr>
          <w:rFonts w:ascii="Arial" w:eastAsia="Times New Roman" w:hAnsi="Arial" w:cs="Arial"/>
          <w:color w:val="1B1E29"/>
          <w:spacing w:val="-6"/>
        </w:rPr>
      </w:pPr>
    </w:p>
    <w:p w14:paraId="4223CD92" w14:textId="03CA6472" w:rsidR="0056636C" w:rsidRPr="0056636C" w:rsidRDefault="0056636C" w:rsidP="0056636C">
      <w:pPr>
        <w:pStyle w:val="NoSpacing"/>
        <w:rPr>
          <w:rFonts w:ascii="Arial" w:eastAsia="Times New Roman" w:hAnsi="Arial" w:cs="Arial"/>
          <w:color w:val="1B1E29"/>
          <w:spacing w:val="-6"/>
        </w:rPr>
      </w:pPr>
      <w:r w:rsidRPr="0056636C">
        <w:rPr>
          <w:rFonts w:ascii="Arial" w:eastAsia="Times New Roman" w:hAnsi="Arial" w:cs="Arial"/>
          <w:color w:val="1B1E29"/>
          <w:spacing w:val="-6"/>
        </w:rPr>
        <w:t xml:space="preserve">VBOC Director Rich Coffel is based in the DVS Albuquerque Northeast Heights office, at 5201 Eagle Rock Avenue NE. To make a private, one-on-one appointment, please contact him at </w:t>
      </w:r>
      <w:hyperlink r:id="rId12" w:history="1">
        <w:r w:rsidRPr="0056636C">
          <w:rPr>
            <w:rStyle w:val="Hyperlink"/>
            <w:rFonts w:ascii="Arial" w:eastAsia="Times New Roman" w:hAnsi="Arial" w:cs="Arial"/>
            <w:spacing w:val="-6"/>
          </w:rPr>
          <w:t>richardL.coffel@state.nm.us</w:t>
        </w:r>
      </w:hyperlink>
      <w:r w:rsidRPr="0056636C">
        <w:rPr>
          <w:rFonts w:ascii="Arial" w:eastAsia="Times New Roman" w:hAnsi="Arial" w:cs="Arial"/>
          <w:color w:val="1B1E29"/>
          <w:spacing w:val="-6"/>
        </w:rPr>
        <w:t xml:space="preserve"> or (505) 220-9932. </w:t>
      </w:r>
    </w:p>
    <w:p w14:paraId="14C68B18" w14:textId="3243D141" w:rsidR="004372AA" w:rsidRPr="0056636C" w:rsidRDefault="004372AA" w:rsidP="004372AA">
      <w:pPr>
        <w:pStyle w:val="NoSpacing"/>
        <w:rPr>
          <w:rFonts w:ascii="Arial" w:hAnsi="Arial" w:cs="Arial"/>
        </w:rPr>
      </w:pPr>
    </w:p>
    <w:p w14:paraId="134A96E2" w14:textId="13B7FF37" w:rsidR="004776A7" w:rsidRPr="0056636C" w:rsidRDefault="0006417E" w:rsidP="004372AA">
      <w:pPr>
        <w:pStyle w:val="NoSpacing"/>
        <w:rPr>
          <w:rFonts w:ascii="Arial" w:hAnsi="Arial" w:cs="Arial"/>
        </w:rPr>
      </w:pPr>
      <w:r w:rsidRPr="0056636C">
        <w:rPr>
          <w:rFonts w:ascii="Arial" w:hAnsi="Arial" w:cs="Arial"/>
        </w:rPr>
        <w:t xml:space="preserve"> </w:t>
      </w:r>
    </w:p>
    <w:p w14:paraId="4AFA5E9B" w14:textId="5DA4B898" w:rsidR="004776A7" w:rsidRPr="0056636C" w:rsidRDefault="004776A7" w:rsidP="004776A7">
      <w:pPr>
        <w:spacing w:line="240" w:lineRule="auto"/>
        <w:jc w:val="center"/>
        <w:rPr>
          <w:rFonts w:ascii="Arial" w:eastAsiaTheme="minorEastAsia" w:hAnsi="Arial" w:cs="Arial"/>
          <w:bCs/>
          <w:noProof/>
          <w:szCs w:val="24"/>
        </w:rPr>
      </w:pPr>
      <w:r w:rsidRPr="0056636C">
        <w:rPr>
          <w:rFonts w:ascii="Arial" w:eastAsiaTheme="minorEastAsia" w:hAnsi="Arial" w:cs="Arial"/>
          <w:bCs/>
          <w:noProof/>
          <w:szCs w:val="24"/>
        </w:rPr>
        <w:t>###</w:t>
      </w:r>
    </w:p>
    <w:p w14:paraId="70BEB1E0" w14:textId="77777777" w:rsidR="0006417E" w:rsidRPr="0056636C" w:rsidRDefault="0006417E" w:rsidP="00821D44">
      <w:pPr>
        <w:pStyle w:val="NoSpacing"/>
        <w:rPr>
          <w:rFonts w:ascii="Arial" w:hAnsi="Arial" w:cs="Arial"/>
        </w:rPr>
      </w:pPr>
    </w:p>
    <w:p w14:paraId="3E9C3129" w14:textId="26014736" w:rsidR="00821D44" w:rsidRPr="0056636C" w:rsidRDefault="00821D44" w:rsidP="00821D44">
      <w:pPr>
        <w:pStyle w:val="NoSpacing"/>
        <w:rPr>
          <w:rFonts w:ascii="Arial" w:hAnsi="Arial" w:cs="Arial"/>
        </w:rPr>
      </w:pPr>
    </w:p>
    <w:p w14:paraId="6123B4B8" w14:textId="77777777" w:rsidR="00EC263C" w:rsidRPr="0056636C" w:rsidRDefault="00EC263C" w:rsidP="00EC263C">
      <w:pPr>
        <w:pStyle w:val="NoSpacing"/>
        <w:jc w:val="both"/>
        <w:rPr>
          <w:rFonts w:ascii="Arial" w:hAnsi="Arial" w:cs="Arial"/>
          <w:b/>
        </w:rPr>
      </w:pPr>
      <w:r w:rsidRPr="0056636C">
        <w:rPr>
          <w:rFonts w:ascii="Arial" w:hAnsi="Arial" w:cs="Arial"/>
          <w:b/>
        </w:rPr>
        <w:t>The New Mexico Department of Veterans Services</w:t>
      </w:r>
    </w:p>
    <w:p w14:paraId="5AED93F6" w14:textId="31D8DE52" w:rsidR="00821D44" w:rsidRPr="0056636C" w:rsidRDefault="00EC263C" w:rsidP="00EC263C">
      <w:pPr>
        <w:pStyle w:val="NoSpacing"/>
        <w:rPr>
          <w:rFonts w:ascii="Arial" w:hAnsi="Arial" w:cs="Arial"/>
          <w:b/>
          <w:color w:val="333333"/>
          <w:szCs w:val="24"/>
          <w:shd w:val="clear" w:color="auto" w:fill="FCFCF2"/>
        </w:rPr>
      </w:pPr>
      <w:r w:rsidRPr="0056636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636C">
        <w:rPr>
          <w:rFonts w:ascii="Arial" w:hAnsi="Arial" w:cs="Arial"/>
          <w:i/>
          <w:iCs/>
        </w:rPr>
        <w:t>Serving Those Who Served</w:t>
      </w:r>
    </w:p>
    <w:bookmarkEnd w:id="0"/>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72BCB"/>
    <w:rsid w:val="00281AE3"/>
    <w:rsid w:val="00292C42"/>
    <w:rsid w:val="00294EAE"/>
    <w:rsid w:val="002A1329"/>
    <w:rsid w:val="002B63D4"/>
    <w:rsid w:val="003402EC"/>
    <w:rsid w:val="00345C07"/>
    <w:rsid w:val="00383866"/>
    <w:rsid w:val="003D2D9E"/>
    <w:rsid w:val="003E26D5"/>
    <w:rsid w:val="00402D8F"/>
    <w:rsid w:val="00411934"/>
    <w:rsid w:val="004372AA"/>
    <w:rsid w:val="004776A7"/>
    <w:rsid w:val="004959FF"/>
    <w:rsid w:val="004B68A8"/>
    <w:rsid w:val="004C3807"/>
    <w:rsid w:val="00555724"/>
    <w:rsid w:val="00560D43"/>
    <w:rsid w:val="0056636C"/>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chardL.coffel@state.nm.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ba.gov/nvsbw" TargetMode="External"/><Relationship Id="rId5" Type="http://schemas.openxmlformats.org/officeDocument/2006/relationships/styles" Target="styles.xml"/><Relationship Id="rId10" Type="http://schemas.openxmlformats.org/officeDocument/2006/relationships/hyperlink" Target="https://www.sba.gov/national-veterans-small-business-week"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1CD55-175E-4F8C-BF36-51136BAB147B}">
  <ds:schemaRefs>
    <ds:schemaRef ds:uri="http://purl.org/dc/dcmitype/"/>
    <ds:schemaRef ds:uri="31eae7b7-a09d-42ab-a223-ff785be4d563"/>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04DF881-EEEA-4924-A796-ABB9B361A75F}">
  <ds:schemaRefs>
    <ds:schemaRef ds:uri="http://schemas.microsoft.com/sharepoint/v3/contenttype/forms"/>
  </ds:schemaRefs>
</ds:datastoreItem>
</file>

<file path=customXml/itemProps3.xml><?xml version="1.0" encoding="utf-8"?>
<ds:datastoreItem xmlns:ds="http://schemas.openxmlformats.org/officeDocument/2006/customXml" ds:itemID="{C03DAAC8-0849-44EC-9ADD-A0367D73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2021-11-01T17:10:00Z</dcterms:created>
  <dcterms:modified xsi:type="dcterms:W3CDTF">2021-11-01T20:24:00Z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