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17240D" w:rsidRDefault="000D58E0" w:rsidP="006F4DA5">
      <w:pPr>
        <w:pStyle w:val="NoSpacing"/>
        <w:rPr>
          <w:rFonts w:ascii="Arial" w:hAnsi="Arial" w:cs="Arial"/>
        </w:rPr>
      </w:pPr>
      <w:r w:rsidRPr="0017240D">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17240D">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17240D">
        <w:rPr>
          <w:rFonts w:ascii="Arial" w:hAnsi="Arial" w:cs="Arial"/>
        </w:rPr>
        <w:t xml:space="preserve"> </w:t>
      </w:r>
    </w:p>
    <w:p w14:paraId="0DAAB847" w14:textId="77777777" w:rsidR="000D58E0" w:rsidRPr="0017240D" w:rsidRDefault="000D58E0" w:rsidP="006F4DA5">
      <w:pPr>
        <w:pStyle w:val="NoSpacing"/>
        <w:rPr>
          <w:rFonts w:ascii="Arial" w:hAnsi="Arial" w:cs="Arial"/>
        </w:rPr>
      </w:pPr>
    </w:p>
    <w:p w14:paraId="696C31E4" w14:textId="77777777" w:rsidR="002B63D4" w:rsidRPr="0017240D" w:rsidRDefault="002B63D4"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 xml:space="preserve">Michelle Lujan Grisham                                                                                                </w:t>
      </w:r>
      <w:r w:rsidRPr="0017240D">
        <w:rPr>
          <w:rFonts w:ascii="Arial" w:eastAsiaTheme="minorEastAsia" w:hAnsi="Arial" w:cs="Arial"/>
          <w:i/>
          <w:iCs/>
          <w:noProof/>
          <w:spacing w:val="-2"/>
          <w:szCs w:val="24"/>
        </w:rPr>
        <w:t>Governor</w:t>
      </w:r>
    </w:p>
    <w:p w14:paraId="76C2D735" w14:textId="446DA5FA" w:rsidR="002B63D4" w:rsidRPr="0017240D" w:rsidRDefault="00D44627" w:rsidP="002B63D4">
      <w:pPr>
        <w:spacing w:line="200" w:lineRule="atLeast"/>
        <w:jc w:val="center"/>
        <w:rPr>
          <w:rFonts w:ascii="Arial" w:eastAsiaTheme="minorEastAsia" w:hAnsi="Arial" w:cs="Arial"/>
          <w:i/>
          <w:iCs/>
          <w:noProof/>
          <w:spacing w:val="-2"/>
          <w:szCs w:val="24"/>
        </w:rPr>
      </w:pPr>
      <w:r w:rsidRPr="0017240D">
        <w:rPr>
          <w:rFonts w:ascii="Arial" w:eastAsiaTheme="minorEastAsia" w:hAnsi="Arial" w:cs="Arial"/>
          <w:b/>
          <w:bCs/>
          <w:noProof/>
          <w:spacing w:val="-2"/>
          <w:szCs w:val="24"/>
        </w:rPr>
        <w:t>Sonya L. Smith</w:t>
      </w:r>
      <w:r w:rsidR="002B63D4" w:rsidRPr="0017240D">
        <w:rPr>
          <w:rFonts w:ascii="Arial" w:eastAsiaTheme="minorEastAsia" w:hAnsi="Arial" w:cs="Arial"/>
          <w:b/>
          <w:bCs/>
          <w:noProof/>
          <w:spacing w:val="-2"/>
          <w:szCs w:val="24"/>
        </w:rPr>
        <w:t xml:space="preserve">                                                                                                             </w:t>
      </w:r>
      <w:r w:rsidR="002B63D4" w:rsidRPr="0017240D">
        <w:rPr>
          <w:rFonts w:ascii="Arial" w:eastAsiaTheme="minorEastAsia" w:hAnsi="Arial" w:cs="Arial"/>
          <w:i/>
          <w:iCs/>
          <w:noProof/>
          <w:spacing w:val="-2"/>
          <w:szCs w:val="24"/>
        </w:rPr>
        <w:t>Cabinet Secretary</w:t>
      </w:r>
    </w:p>
    <w:p w14:paraId="2BC71539" w14:textId="77777777" w:rsidR="000D58E0" w:rsidRPr="0017240D" w:rsidRDefault="000D58E0" w:rsidP="006F4DA5">
      <w:pPr>
        <w:pStyle w:val="NoSpacing"/>
        <w:rPr>
          <w:rFonts w:ascii="Arial" w:hAnsi="Arial" w:cs="Arial"/>
        </w:rPr>
      </w:pPr>
    </w:p>
    <w:p w14:paraId="28521A10" w14:textId="373BB435" w:rsidR="0006417E" w:rsidRDefault="00944928" w:rsidP="00821D44">
      <w:pPr>
        <w:pStyle w:val="NoSpacing"/>
        <w:rPr>
          <w:rFonts w:ascii="Arial" w:hAnsi="Arial" w:cs="Arial"/>
        </w:rPr>
      </w:pPr>
      <w:bookmarkStart w:id="0" w:name="_GoBack"/>
      <w:r>
        <w:rPr>
          <w:rFonts w:ascii="Arial" w:hAnsi="Arial" w:cs="Arial"/>
          <w:b/>
          <w:noProof/>
        </w:rPr>
        <w:t>ALBUQUERQUE</w:t>
      </w:r>
      <w:r>
        <w:rPr>
          <w:rFonts w:ascii="Arial" w:hAnsi="Arial" w:cs="Arial"/>
        </w:rPr>
        <w:t>-The New Mexico Department of Veterans Services (DVS), the New Mexico National Guard, and AARP-New Mexico hosted the 2021 New Mexico Honor Guard Training Conference on September 30 in Albuquerque.</w:t>
      </w:r>
    </w:p>
    <w:p w14:paraId="087D2F50" w14:textId="0B62BB79" w:rsidR="005C1D21" w:rsidRDefault="005C1D21" w:rsidP="00821D44">
      <w:pPr>
        <w:pStyle w:val="NoSpacing"/>
        <w:rPr>
          <w:rFonts w:ascii="Arial" w:hAnsi="Arial" w:cs="Arial"/>
        </w:rPr>
      </w:pPr>
    </w:p>
    <w:p w14:paraId="6650CF43" w14:textId="77777777" w:rsidR="005C1D21" w:rsidRDefault="005C1D21" w:rsidP="00821D44">
      <w:pPr>
        <w:pStyle w:val="NoSpacing"/>
        <w:rPr>
          <w:rFonts w:ascii="Arial" w:hAnsi="Arial" w:cs="Arial"/>
        </w:rPr>
      </w:pPr>
      <w:r>
        <w:rPr>
          <w:rFonts w:ascii="Arial" w:hAnsi="Arial" w:cs="Arial"/>
        </w:rPr>
        <w:t xml:space="preserve">Honor guards render military honors at the funerals of fallen service members and deceased veterans. All-volunteer honor guards perform the bulk of this duty in New Mexico. </w:t>
      </w:r>
    </w:p>
    <w:p w14:paraId="4C8CB751" w14:textId="77777777" w:rsidR="005C1D21" w:rsidRDefault="005C1D21" w:rsidP="00821D44">
      <w:pPr>
        <w:pStyle w:val="NoSpacing"/>
        <w:rPr>
          <w:rFonts w:ascii="Arial" w:hAnsi="Arial" w:cs="Arial"/>
        </w:rPr>
      </w:pPr>
    </w:p>
    <w:p w14:paraId="65BED66A" w14:textId="7E4228C5" w:rsidR="005C1D21" w:rsidRDefault="001A294B" w:rsidP="00821D44">
      <w:pPr>
        <w:pStyle w:val="NoSpacing"/>
        <w:rPr>
          <w:rFonts w:ascii="Arial" w:hAnsi="Arial" w:cs="Arial"/>
        </w:rPr>
      </w:pPr>
      <w:r>
        <w:rPr>
          <w:rFonts w:ascii="Arial" w:hAnsi="Arial" w:cs="Arial"/>
        </w:rPr>
        <w:t xml:space="preserve">The annual training </w:t>
      </w:r>
      <w:r w:rsidR="005C1D21">
        <w:rPr>
          <w:rFonts w:ascii="Arial" w:hAnsi="Arial" w:cs="Arial"/>
        </w:rPr>
        <w:t>conference at the New Mexico Veterans Memorial provides an opportunity for the honor guards to receive training from a New Mexico National Guard Honor Guard, and perform a simulated military funeral in front of judges.</w:t>
      </w:r>
    </w:p>
    <w:p w14:paraId="4643ED85" w14:textId="34BCD09D" w:rsidR="00944928" w:rsidRDefault="00944928" w:rsidP="00821D44">
      <w:pPr>
        <w:pStyle w:val="NoSpacing"/>
        <w:rPr>
          <w:rFonts w:ascii="Arial" w:hAnsi="Arial" w:cs="Arial"/>
        </w:rPr>
      </w:pPr>
    </w:p>
    <w:p w14:paraId="37FAD6E4" w14:textId="4B22FEEF" w:rsidR="00944928" w:rsidRDefault="00944928" w:rsidP="00821D44">
      <w:pPr>
        <w:pStyle w:val="NoSpacing"/>
        <w:rPr>
          <w:rFonts w:ascii="Arial" w:hAnsi="Arial" w:cs="Arial"/>
        </w:rPr>
      </w:pPr>
      <w:r w:rsidRPr="000502CB">
        <w:rPr>
          <w:rFonts w:ascii="Arial" w:hAnsi="Arial" w:cs="Arial"/>
          <w:highlight w:val="yellow"/>
        </w:rPr>
        <w:t xml:space="preserve">Here is a link to a video produced by DVS that highlights the demonstration by the NMNG Honor Guard, and the </w:t>
      </w:r>
      <w:r w:rsidR="001A294B" w:rsidRPr="000502CB">
        <w:rPr>
          <w:rFonts w:ascii="Arial" w:hAnsi="Arial" w:cs="Arial"/>
          <w:highlight w:val="yellow"/>
        </w:rPr>
        <w:t>performances</w:t>
      </w:r>
      <w:r w:rsidRPr="000502CB">
        <w:rPr>
          <w:rFonts w:ascii="Arial" w:hAnsi="Arial" w:cs="Arial"/>
          <w:highlight w:val="yellow"/>
        </w:rPr>
        <w:t xml:space="preserve"> by the volunteer honor guards.</w:t>
      </w:r>
      <w:r w:rsidRPr="000502CB">
        <w:rPr>
          <w:rFonts w:ascii="Arial" w:hAnsi="Arial" w:cs="Arial"/>
          <w:highlight w:val="yellow"/>
        </w:rPr>
        <w:br/>
      </w:r>
      <w:hyperlink r:id="rId9" w:history="1">
        <w:r w:rsidRPr="000502CB">
          <w:rPr>
            <w:rStyle w:val="Hyperlink"/>
            <w:rFonts w:ascii="Arial" w:hAnsi="Arial" w:cs="Arial"/>
            <w:highlight w:val="yellow"/>
          </w:rPr>
          <w:t>https://www.youtube.com/watch?v=hHJC2VDI7us</w:t>
        </w:r>
      </w:hyperlink>
      <w:r w:rsidR="001A294B" w:rsidRPr="000502CB">
        <w:rPr>
          <w:rStyle w:val="Hyperlink"/>
          <w:rFonts w:ascii="Arial" w:hAnsi="Arial" w:cs="Arial"/>
          <w:highlight w:val="yellow"/>
        </w:rPr>
        <w:t>.</w:t>
      </w:r>
    </w:p>
    <w:p w14:paraId="6A6C9920" w14:textId="77777777" w:rsidR="00944928" w:rsidRPr="00821D44" w:rsidRDefault="00944928" w:rsidP="00821D44">
      <w:pPr>
        <w:pStyle w:val="NoSpacing"/>
        <w:rPr>
          <w:rFonts w:ascii="Arial" w:hAnsi="Arial" w:cs="Arial"/>
        </w:rPr>
      </w:pPr>
    </w:p>
    <w:p w14:paraId="6123B4B8" w14:textId="77777777" w:rsidR="00EC263C" w:rsidRPr="0056749C" w:rsidRDefault="00EC263C" w:rsidP="00EC263C">
      <w:pPr>
        <w:pStyle w:val="NoSpacing"/>
        <w:jc w:val="both"/>
        <w:rPr>
          <w:rFonts w:ascii="Arial" w:hAnsi="Arial" w:cs="Arial"/>
          <w:b/>
        </w:rPr>
      </w:pPr>
      <w:r w:rsidRPr="0056749C">
        <w:rPr>
          <w:rFonts w:ascii="Arial" w:hAnsi="Arial" w:cs="Arial"/>
          <w:b/>
        </w:rPr>
        <w:t>The New Mexico Department of Veterans Services</w:t>
      </w:r>
    </w:p>
    <w:p w14:paraId="5AED93F6" w14:textId="1AC7559E" w:rsidR="00821D44" w:rsidRDefault="00EC263C" w:rsidP="00EC263C">
      <w:pPr>
        <w:pStyle w:val="NoSpacing"/>
        <w:rPr>
          <w:rFonts w:ascii="Arial" w:hAnsi="Arial" w:cs="Arial"/>
          <w:i/>
          <w:iCs/>
        </w:rPr>
      </w:pPr>
      <w:r w:rsidRPr="0056749C">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w:t>
      </w:r>
      <w:proofErr w:type="gramStart"/>
      <w:r w:rsidRPr="0056749C">
        <w:rPr>
          <w:rFonts w:ascii="Arial" w:hAnsi="Arial" w:cs="Arial"/>
        </w:rPr>
        <w:t>to</w:t>
      </w:r>
      <w:proofErr w:type="gramEnd"/>
      <w:r w:rsidRPr="0056749C">
        <w:rPr>
          <w:rFonts w:ascii="Arial" w:hAnsi="Arial" w:cs="Arial"/>
        </w:rPr>
        <w:t xml:space="preserve"> our agency’s official motto: </w:t>
      </w:r>
      <w:r w:rsidRPr="0056749C">
        <w:rPr>
          <w:rFonts w:ascii="Arial" w:hAnsi="Arial" w:cs="Arial"/>
          <w:i/>
          <w:iCs/>
        </w:rPr>
        <w:t>Serving Those Who Served</w:t>
      </w:r>
      <w:bookmarkEnd w:id="0"/>
      <w:r w:rsidR="001A294B">
        <w:rPr>
          <w:rFonts w:ascii="Arial" w:hAnsi="Arial" w:cs="Arial"/>
          <w:i/>
          <w:iCs/>
        </w:rPr>
        <w:t>.</w:t>
      </w:r>
    </w:p>
    <w:p w14:paraId="1561F7F1" w14:textId="77777777" w:rsidR="001A294B" w:rsidRDefault="001A294B" w:rsidP="00EC263C">
      <w:pPr>
        <w:pStyle w:val="NoSpacing"/>
        <w:rPr>
          <w:rFonts w:ascii="Arial" w:hAnsi="Arial" w:cs="Arial"/>
          <w:b/>
          <w:color w:val="333333"/>
          <w:szCs w:val="24"/>
          <w:shd w:val="clear" w:color="auto" w:fill="FCFCF2"/>
        </w:rPr>
      </w:pPr>
    </w:p>
    <w:p w14:paraId="301194AC" w14:textId="15C70328" w:rsidR="00676BBE" w:rsidRDefault="00676BBE" w:rsidP="00821D44">
      <w:pPr>
        <w:pStyle w:val="NoSpacing"/>
      </w:pPr>
    </w:p>
    <w:p w14:paraId="15BC11D6" w14:textId="42E1716D" w:rsidR="009575EE" w:rsidRPr="0017240D" w:rsidRDefault="003402EC" w:rsidP="00CC78E0">
      <w:pPr>
        <w:spacing w:line="240" w:lineRule="auto"/>
        <w:jc w:val="center"/>
        <w:rPr>
          <w:rFonts w:ascii="Arial" w:eastAsiaTheme="minorEastAsia" w:hAnsi="Arial" w:cs="Arial"/>
          <w:bCs/>
          <w:noProof/>
          <w:szCs w:val="24"/>
        </w:rPr>
      </w:pPr>
      <w:r w:rsidRPr="0017240D">
        <w:rPr>
          <w:rFonts w:ascii="Arial" w:eastAsiaTheme="minorEastAsia" w:hAnsi="Arial" w:cs="Arial"/>
          <w:bCs/>
          <w:noProof/>
          <w:szCs w:val="24"/>
        </w:rPr>
        <w:t>###</w:t>
      </w:r>
    </w:p>
    <w:sectPr w:rsidR="009575EE" w:rsidRPr="00172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502CB"/>
    <w:rsid w:val="0006417E"/>
    <w:rsid w:val="000709D6"/>
    <w:rsid w:val="000D58E0"/>
    <w:rsid w:val="00107526"/>
    <w:rsid w:val="00131A51"/>
    <w:rsid w:val="00140940"/>
    <w:rsid w:val="00144701"/>
    <w:rsid w:val="0017240D"/>
    <w:rsid w:val="001A294B"/>
    <w:rsid w:val="001C476C"/>
    <w:rsid w:val="001D0BC9"/>
    <w:rsid w:val="00235D8D"/>
    <w:rsid w:val="00272BCB"/>
    <w:rsid w:val="00281AE3"/>
    <w:rsid w:val="00292C42"/>
    <w:rsid w:val="00294EAE"/>
    <w:rsid w:val="002B63D4"/>
    <w:rsid w:val="003402EC"/>
    <w:rsid w:val="00345C07"/>
    <w:rsid w:val="00383866"/>
    <w:rsid w:val="003D2D9E"/>
    <w:rsid w:val="003E26D5"/>
    <w:rsid w:val="00402D8F"/>
    <w:rsid w:val="00411934"/>
    <w:rsid w:val="004959FF"/>
    <w:rsid w:val="004B68A8"/>
    <w:rsid w:val="004C3807"/>
    <w:rsid w:val="00555724"/>
    <w:rsid w:val="00560D43"/>
    <w:rsid w:val="00567E78"/>
    <w:rsid w:val="00597183"/>
    <w:rsid w:val="005B001B"/>
    <w:rsid w:val="005B4B8C"/>
    <w:rsid w:val="005C1D21"/>
    <w:rsid w:val="005E43FA"/>
    <w:rsid w:val="006360B0"/>
    <w:rsid w:val="0066763A"/>
    <w:rsid w:val="00676BBE"/>
    <w:rsid w:val="006C589D"/>
    <w:rsid w:val="006F41AB"/>
    <w:rsid w:val="006F4DA5"/>
    <w:rsid w:val="007B3F6A"/>
    <w:rsid w:val="007C10F4"/>
    <w:rsid w:val="007F5C91"/>
    <w:rsid w:val="007F69FE"/>
    <w:rsid w:val="00821D44"/>
    <w:rsid w:val="00824B55"/>
    <w:rsid w:val="00886CD2"/>
    <w:rsid w:val="008A3D60"/>
    <w:rsid w:val="008C4695"/>
    <w:rsid w:val="008E6DED"/>
    <w:rsid w:val="00900CFF"/>
    <w:rsid w:val="00941D74"/>
    <w:rsid w:val="00944928"/>
    <w:rsid w:val="009575EE"/>
    <w:rsid w:val="00980A07"/>
    <w:rsid w:val="00991D8C"/>
    <w:rsid w:val="009E6143"/>
    <w:rsid w:val="00A52EA9"/>
    <w:rsid w:val="00A67775"/>
    <w:rsid w:val="00A81C15"/>
    <w:rsid w:val="00A85A02"/>
    <w:rsid w:val="00A93E9F"/>
    <w:rsid w:val="00AB4683"/>
    <w:rsid w:val="00AD4F49"/>
    <w:rsid w:val="00B0423D"/>
    <w:rsid w:val="00B278BE"/>
    <w:rsid w:val="00B754B4"/>
    <w:rsid w:val="00B92C81"/>
    <w:rsid w:val="00BB49F4"/>
    <w:rsid w:val="00C43FA7"/>
    <w:rsid w:val="00C65F4B"/>
    <w:rsid w:val="00C75E88"/>
    <w:rsid w:val="00C82784"/>
    <w:rsid w:val="00C953F4"/>
    <w:rsid w:val="00CB3586"/>
    <w:rsid w:val="00CC78E0"/>
    <w:rsid w:val="00CF1F90"/>
    <w:rsid w:val="00D210C1"/>
    <w:rsid w:val="00D404F5"/>
    <w:rsid w:val="00D44627"/>
    <w:rsid w:val="00D46704"/>
    <w:rsid w:val="00D73995"/>
    <w:rsid w:val="00D765B8"/>
    <w:rsid w:val="00D83FDA"/>
    <w:rsid w:val="00DB352B"/>
    <w:rsid w:val="00DD1E3D"/>
    <w:rsid w:val="00E20952"/>
    <w:rsid w:val="00E5063E"/>
    <w:rsid w:val="00E545DE"/>
    <w:rsid w:val="00E56598"/>
    <w:rsid w:val="00E91AE9"/>
    <w:rsid w:val="00EC263C"/>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BodyText">
    <w:name w:val="Body Text"/>
    <w:basedOn w:val="Normal"/>
    <w:link w:val="BodyTextChar"/>
    <w:uiPriority w:val="1"/>
    <w:qFormat/>
    <w:rsid w:val="00676BBE"/>
    <w:pPr>
      <w:widowControl w:val="0"/>
      <w:autoSpaceDE w:val="0"/>
      <w:autoSpaceDN w:val="0"/>
      <w:spacing w:after="0" w:line="240" w:lineRule="auto"/>
      <w:ind w:left="266"/>
    </w:pPr>
    <w:rPr>
      <w:rFonts w:ascii="Calibri" w:eastAsia="Calibri" w:hAnsi="Calibri" w:cs="Calibri"/>
      <w:sz w:val="22"/>
    </w:rPr>
  </w:style>
  <w:style w:type="character" w:customStyle="1" w:styleId="BodyTextChar">
    <w:name w:val="Body Text Char"/>
    <w:basedOn w:val="DefaultParagraphFont"/>
    <w:link w:val="BodyText"/>
    <w:uiPriority w:val="1"/>
    <w:rsid w:val="00676BBE"/>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872570829">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44997391">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hHJC2VDI7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F5C803-B40A-4AE6-893F-8F9880DB4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F115A-AD0D-4B83-B09E-86A49ADAF900}">
  <ds:schemaRefs>
    <ds:schemaRef ds:uri="http://schemas.microsoft.com/sharepoint/v3/contenttype/forms"/>
  </ds:schemaRefs>
</ds:datastoreItem>
</file>

<file path=customXml/itemProps3.xml><?xml version="1.0" encoding="utf-8"?>
<ds:datastoreItem xmlns:ds="http://schemas.openxmlformats.org/officeDocument/2006/customXml" ds:itemID="{D41C2F6B-94B1-45FF-BEAF-3F575FBF25E1}">
  <ds:schemaRefs>
    <ds:schemaRef ds:uri="31eae7b7-a09d-42ab-a223-ff785be4d563"/>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5</cp:revision>
  <dcterms:created xsi:type="dcterms:W3CDTF">2021-10-05T16:08:00Z</dcterms:created>
  <dcterms:modified xsi:type="dcterms:W3CDTF">2021-10-05T19:17:00Z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